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C75CA2" w:rsidTr="00C75CA2">
        <w:tc>
          <w:tcPr>
            <w:tcW w:w="5778" w:type="dxa"/>
          </w:tcPr>
          <w:p w:rsidR="00C75CA2" w:rsidRDefault="00C75CA2" w:rsidP="00C75CA2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75CA2" w:rsidRDefault="00C75CA2" w:rsidP="00C75CA2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 начальника ИДН</w:t>
            </w:r>
          </w:p>
          <w:p w:rsidR="00C75CA2" w:rsidRDefault="00C75CA2" w:rsidP="00C75CA2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ОВД Клецкого РИК            Р.В. Семенов</w:t>
            </w:r>
          </w:p>
          <w:p w:rsidR="00C75CA2" w:rsidRPr="00C75CA2" w:rsidRDefault="00C75CA2" w:rsidP="00C75CA2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75CA2">
              <w:rPr>
                <w:rFonts w:ascii="Times New Roman" w:eastAsia="Times New Roman" w:hAnsi="Times New Roman" w:cs="Times New Roman"/>
                <w:sz w:val="28"/>
                <w:szCs w:val="28"/>
              </w:rPr>
              <w:t>«»2021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C75CA2" w:rsidRPr="00761E12" w:rsidRDefault="00C75CA2" w:rsidP="00C75CA2">
            <w:pPr>
              <w:shd w:val="clear" w:color="auto" w:fill="FFFFFF"/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E1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ЕНО</w:t>
            </w:r>
          </w:p>
          <w:p w:rsidR="00C75CA2" w:rsidRDefault="00C75CA2" w:rsidP="00C75CA2">
            <w:pPr>
              <w:shd w:val="clear" w:color="auto" w:fill="FFFFFF"/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Бюро</w:t>
            </w:r>
          </w:p>
          <w:p w:rsidR="00C75CA2" w:rsidRDefault="00C75CA2" w:rsidP="00C75CA2">
            <w:pPr>
              <w:shd w:val="clear" w:color="auto" w:fill="FFFFFF"/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Клецкого РК ОО «БРСМ»</w:t>
            </w:r>
          </w:p>
          <w:p w:rsidR="00C75CA2" w:rsidRPr="00761E12" w:rsidRDefault="00C75CA2" w:rsidP="00C75CA2">
            <w:pPr>
              <w:shd w:val="clear" w:color="auto" w:fill="FFFFFF"/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B7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20.10.2021</w:t>
            </w:r>
          </w:p>
          <w:p w:rsidR="00C75CA2" w:rsidRDefault="00C75CA2" w:rsidP="00C75CA2">
            <w:pPr>
              <w:tabs>
                <w:tab w:val="left" w:pos="5529"/>
              </w:tabs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A2" w:rsidRDefault="00C75CA2" w:rsidP="00C75CA2">
      <w:pPr>
        <w:shd w:val="clear" w:color="auto" w:fill="FFFFFF"/>
        <w:tabs>
          <w:tab w:val="left" w:pos="5529"/>
        </w:tabs>
        <w:spacing w:after="0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E30FF" w:rsidRDefault="00CE30FF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0FF" w:rsidRDefault="00CE30FF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4D36" w:rsidRPr="004B31BB" w:rsidRDefault="00D54D36" w:rsidP="004B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конкурсе видеороликов</w:t>
      </w:r>
    </w:p>
    <w:p w:rsidR="00D54D36" w:rsidRPr="004B31BB" w:rsidRDefault="007D0373" w:rsidP="004B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B31BB"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Скажем преступности НЕТ</w:t>
      </w:r>
      <w:r w:rsidR="00D54D36"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54D36" w:rsidRPr="004B31BB" w:rsidRDefault="00D54D36" w:rsidP="004B31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20DB" w:rsidRPr="004B31BB" w:rsidRDefault="00D54D36" w:rsidP="004B31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конкурсе видеороликов (далее - Конкурс) определяет порядок организации и проведен</w:t>
      </w:r>
      <w:r w:rsidR="007D0373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данного конкурса среди несовершеннолетних,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организационно-методическое обеспечение, порядок участия в кон</w:t>
      </w:r>
      <w:r w:rsidR="002520DB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и определение победителей.</w:t>
      </w:r>
    </w:p>
    <w:p w:rsidR="00D54D36" w:rsidRPr="004B31BB" w:rsidRDefault="00D54D36" w:rsidP="004B31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КОНКУРСА</w:t>
      </w:r>
    </w:p>
    <w:p w:rsidR="00D54D36" w:rsidRPr="004B31BB" w:rsidRDefault="00205882" w:rsidP="004B31BB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ответственности, законопослушности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36" w:rsidRPr="004B31BB" w:rsidRDefault="00205882" w:rsidP="004B3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приоритетов</w:t>
      </w:r>
      <w:r w:rsidR="00347A4C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правомерного поведения несовершеннолетних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36" w:rsidRPr="004B31BB" w:rsidRDefault="00205882" w:rsidP="004B3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право</w:t>
      </w:r>
      <w:r w:rsidR="00347A4C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культуры несовершеннолетних.</w:t>
      </w:r>
    </w:p>
    <w:p w:rsidR="00D54D36" w:rsidRPr="004B31BB" w:rsidRDefault="00D54D36" w:rsidP="004B31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</w:t>
      </w:r>
    </w:p>
    <w:p w:rsidR="00D54D36" w:rsidRPr="004B31BB" w:rsidRDefault="00D54D36" w:rsidP="004B31BB">
      <w:pPr>
        <w:pStyle w:val="ab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кругозора, развитие наблюдательности, эстетического вкуса, </w:t>
      </w:r>
      <w:r w:rsidR="00347A4C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сознания,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подхода к решению поставленных задач.</w:t>
      </w:r>
    </w:p>
    <w:p w:rsidR="00D54D36" w:rsidRPr="004B31BB" w:rsidRDefault="00347A4C" w:rsidP="004B3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проблемы преступности несовершеннолетних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36" w:rsidRPr="004B31BB" w:rsidRDefault="00D54D36" w:rsidP="004B31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347A4C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на участие в предупредительной деятельности, направленной на снижение уровня преступности несовершеннолетних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36" w:rsidRPr="004B31BB" w:rsidRDefault="00D54D36" w:rsidP="004B31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 КОНКУРСА</w:t>
      </w:r>
    </w:p>
    <w:p w:rsidR="00D54D36" w:rsidRPr="004B31BB" w:rsidRDefault="00D54D36" w:rsidP="004B31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</w:t>
      </w:r>
      <w:r w:rsidR="007454A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54A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54A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54A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учащиеся</w:t>
      </w:r>
      <w:r w:rsidR="0042320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8-11 классов,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454A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единолично, так и командами</w:t>
      </w:r>
      <w:r w:rsidR="00347A4C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54D36" w:rsidRPr="004B31BB" w:rsidRDefault="00D54D36" w:rsidP="004B31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</w:t>
      </w:r>
    </w:p>
    <w:p w:rsidR="00D54D36" w:rsidRPr="004B31BB" w:rsidRDefault="00FA4BA2" w:rsidP="004B3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конкурсных работ – с 2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6октября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9ноября</w:t>
      </w:r>
      <w:r w:rsidR="0042320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2D7A" w:rsidRPr="004B31BB" w:rsidRDefault="00612D7A" w:rsidP="004B3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</w:t>
      </w:r>
      <w:r w:rsidR="00FA4BA2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конкурсных работ – с 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A4BA2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1ноября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</w:t>
      </w:r>
    </w:p>
    <w:p w:rsidR="00D54D36" w:rsidRPr="004B31BB" w:rsidRDefault="000D1C9B" w:rsidP="004B31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  <w:r w:rsidR="00612D7A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(награждение победителя)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A4BA2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2ноября</w:t>
      </w:r>
      <w:r w:rsidR="002A7733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54D36" w:rsidRPr="004B31BB" w:rsidRDefault="00D54D36" w:rsidP="004B31B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</w:t>
      </w:r>
    </w:p>
    <w:p w:rsidR="00D54D36" w:rsidRPr="004B31BB" w:rsidRDefault="00D54D36" w:rsidP="004B31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Конкурс предоставляются видеоролики в электронном виде, снятые (созданные) любыми доступными средствами, соответствующие тематике Конкурса.</w:t>
      </w:r>
    </w:p>
    <w:p w:rsidR="00D54D36" w:rsidRPr="004B31BB" w:rsidRDefault="00D54D36" w:rsidP="004B31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(форма заявки в Приложениях 1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заполняет каждый член команды-участницы или лицо, принимающее участие в конкурсе единолично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заполняется от имени всех членов команды-участницы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и конкурсная работа должна быть подана не позднее срока, указанного в главе 5 настоящего Положения.</w:t>
      </w:r>
      <w:r w:rsidR="0052121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52121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заявки в электронном виде.</w:t>
      </w:r>
      <w:r w:rsidR="003A165E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следует отправить по электронный адресу </w:t>
      </w:r>
      <w:r w:rsidR="00EF5EF8" w:rsidRPr="004B31B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kleckbrsm@mail.ru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A165E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указав в Теме письма «Конкурс».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не предоставленные в электронном виде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F71" w:rsidRPr="004B31BB" w:rsidRDefault="00612D7A" w:rsidP="004B31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направления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конкурсе:</w:t>
      </w:r>
    </w:p>
    <w:p w:rsidR="00A65BF9" w:rsidRPr="004B31BB" w:rsidRDefault="00A65BF9" w:rsidP="004B31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3.1 «Кража – не решение проблемы» :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 </w:t>
      </w:r>
      <w:r w:rsidR="00612D7A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тематики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направлены на раскрытие проблемы совершения несовершеннолетними такого преступления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кража. По</w:t>
      </w:r>
      <w:r w:rsidR="00EF2F71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официальным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статистическим данным, кража - это наиболее часто совершаемое преступление среди несовершеннолетних.</w:t>
      </w:r>
    </w:p>
    <w:p w:rsidR="00A65BF9" w:rsidRPr="004B31BB" w:rsidRDefault="00A65BF9" w:rsidP="004B31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3.2 «Вых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есть всегда» : видеоролики данной тематики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направлены на раскрытие общей проблемы преступности </w:t>
      </w:r>
      <w:r w:rsidR="00EF2F71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2F71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причины и условия, которые не редко наталкивают несовершеннолетних на совершение преступлений, они должны понимать и осознавать возможность правомерного поведения и достижения своих целей путем правомерных действий.</w:t>
      </w:r>
    </w:p>
    <w:p w:rsidR="00EF2F71" w:rsidRPr="004B31BB" w:rsidRDefault="00EF2F71" w:rsidP="004B31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3.3 «Вот к чему это привело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видеоролики указанной тематики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направлены на демонстрацию последствий совершения несовершеннолетними преступлений. Наступление уголовной ответственности </w:t>
      </w:r>
      <w:r w:rsidRPr="004B31BB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влечет негативные</w:t>
      </w:r>
      <w:r w:rsidRPr="004B31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31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последствия</w:t>
      </w:r>
      <w:r w:rsidRPr="004B31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31BB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лица, совершившего преступление.</w:t>
      </w:r>
      <w:r w:rsidRPr="004B31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54D36" w:rsidRPr="004B31BB" w:rsidRDefault="00D54D36" w:rsidP="004B31B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видеоролику:</w:t>
      </w:r>
    </w:p>
    <w:p w:rsidR="00D54D36" w:rsidRPr="004B31BB" w:rsidRDefault="00D54D36" w:rsidP="004B31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видеоролики предоставляются в электронном виде.</w:t>
      </w:r>
    </w:p>
    <w:p w:rsidR="00D54D36" w:rsidRPr="004B31BB" w:rsidRDefault="00D54D36" w:rsidP="004B31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продолжительность видеоролика – не более 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54D36" w:rsidRPr="004B31BB" w:rsidRDefault="00D54D36" w:rsidP="004B31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сами определяют жанр 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тематику (один из трех предложенных вариантов)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видеоролика.</w:t>
      </w:r>
    </w:p>
    <w:p w:rsidR="00D54D36" w:rsidRPr="004B31BB" w:rsidRDefault="00D54D36" w:rsidP="004B31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ролике могут использоваться фотографии.</w:t>
      </w:r>
    </w:p>
    <w:p w:rsidR="00D54D36" w:rsidRPr="004B31BB" w:rsidRDefault="00D54D36" w:rsidP="004B31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И КРИТЕРИИ ОЦЕНОК</w:t>
      </w:r>
    </w:p>
    <w:p w:rsidR="00D54D36" w:rsidRPr="004B31BB" w:rsidRDefault="00D54D36" w:rsidP="004B31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работ формируется Комиссия (Приложение № 3), в задачу которой входит определение победителей. Комиссия проводит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экспертизу видеороликов, состоящую из содержательной и технической экспертных оценок.</w:t>
      </w:r>
    </w:p>
    <w:p w:rsidR="00D54D36" w:rsidRPr="004B31BB" w:rsidRDefault="00D54D36" w:rsidP="004B31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экспертная оценка видеороликов осуществляется по следующим критериям:</w:t>
      </w:r>
    </w:p>
    <w:p w:rsidR="00D54D36" w:rsidRPr="004B31BB" w:rsidRDefault="00D54D36" w:rsidP="004B31BB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работы заявленной теме;</w:t>
      </w:r>
    </w:p>
    <w:p w:rsidR="00D54D36" w:rsidRPr="004B31BB" w:rsidRDefault="00D54D36" w:rsidP="004B31BB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аргументированность и глубина раскрытия темы, ясность представления;</w:t>
      </w:r>
    </w:p>
    <w:p w:rsidR="00D54D36" w:rsidRPr="004B31BB" w:rsidRDefault="00D54D36" w:rsidP="004B31BB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видеоролика (новизна идеи, оригинальность, гибкость мышления);</w:t>
      </w:r>
    </w:p>
    <w:p w:rsidR="00D54D36" w:rsidRPr="004B31BB" w:rsidRDefault="00D54D36" w:rsidP="004B31BB">
      <w:pPr>
        <w:shd w:val="clear" w:color="auto" w:fill="FFFFFF"/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информативность.</w:t>
      </w:r>
    </w:p>
    <w:p w:rsidR="00D54D36" w:rsidRPr="004B31BB" w:rsidRDefault="00212660" w:rsidP="004B31B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(включая все три тематики)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объявлен 1 победитель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(команда-победитель)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(команда-победитель)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граждае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амотой (-ами)</w:t>
      </w:r>
      <w:r w:rsidR="002A7733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5EF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 от Клецкого РК ОО «БРСМ»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участники поощряются дипломами участников.</w:t>
      </w:r>
    </w:p>
    <w:p w:rsidR="00521218" w:rsidRPr="004B31BB" w:rsidRDefault="00521218" w:rsidP="004B31BB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D54D36" w:rsidRPr="00EF2F71" w:rsidRDefault="00CE30FF" w:rsidP="00D54D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Приложение </w:t>
      </w:r>
      <w:r w:rsidR="00EF5E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521218" w:rsidRPr="00EF2F71" w:rsidRDefault="00521218" w:rsidP="00D54D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36" w:rsidRPr="004B31BB" w:rsidRDefault="00D54D36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 видеороликов</w:t>
      </w:r>
    </w:p>
    <w:p w:rsidR="00521218" w:rsidRPr="004B31BB" w:rsidRDefault="00521218" w:rsidP="00521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F5EF8"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Скажем преступности НЕТ</w:t>
      </w:r>
      <w:r w:rsidRPr="004B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21218" w:rsidRPr="004B31BB" w:rsidRDefault="00521218" w:rsidP="00D5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36" w:rsidRPr="004B31BB" w:rsidRDefault="00D54D36" w:rsidP="00D5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Фамилия:  </w:t>
      </w:r>
    </w:p>
    <w:p w:rsidR="00D54D36" w:rsidRPr="004B31BB" w:rsidRDefault="00521218" w:rsidP="00D5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Имя:          </w:t>
      </w:r>
    </w:p>
    <w:p w:rsidR="00D54D36" w:rsidRPr="004B31BB" w:rsidRDefault="00521218" w:rsidP="00D5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Отчество: </w:t>
      </w:r>
    </w:p>
    <w:p w:rsidR="00D54D36" w:rsidRPr="004B31BB" w:rsidRDefault="00EF5EF8" w:rsidP="00D5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D54D36" w:rsidRPr="004B31BB" w:rsidRDefault="00D54D36" w:rsidP="00D54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 </w:t>
      </w:r>
    </w:p>
    <w:p w:rsidR="00A65BF9" w:rsidRPr="004B31BB" w:rsidRDefault="00D54D36" w:rsidP="0052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 для участия в конкур</w:t>
      </w:r>
      <w:r w:rsidR="0052121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видеоролик</w:t>
      </w:r>
      <w:r w:rsidR="00212660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тематику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«______________»</w:t>
      </w:r>
      <w:r w:rsidR="00521218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4D36" w:rsidRPr="004B31BB" w:rsidRDefault="00521218" w:rsidP="0052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файла с </w:t>
      </w:r>
      <w:r w:rsidR="00D54D36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видеороликом   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</w:t>
      </w:r>
      <w:r w:rsidR="00A65BF9"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_».</w:t>
      </w:r>
    </w:p>
    <w:p w:rsidR="00521218" w:rsidRPr="004B31BB" w:rsidRDefault="00521218" w:rsidP="00D5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36" w:rsidRPr="004B31BB" w:rsidRDefault="00D54D36" w:rsidP="00D5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</w:t>
      </w:r>
    </w:p>
    <w:p w:rsidR="00521218" w:rsidRPr="004B31BB" w:rsidRDefault="00521218" w:rsidP="00D5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36" w:rsidRPr="004B31BB" w:rsidRDefault="00D54D36" w:rsidP="00D54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</w:t>
      </w:r>
    </w:p>
    <w:p w:rsidR="00521218" w:rsidRPr="004B31BB" w:rsidRDefault="00521218" w:rsidP="00D54D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2660" w:rsidRPr="004B31BB" w:rsidRDefault="0021266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31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D54D36" w:rsidRPr="00EF2F71" w:rsidRDefault="00CE30FF" w:rsidP="00D54D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Приложение </w:t>
      </w:r>
      <w:r w:rsidR="004B31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521218" w:rsidRPr="00EF2F71" w:rsidRDefault="00521218" w:rsidP="00D54D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D36" w:rsidRPr="00EF2F71" w:rsidRDefault="00D54D36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2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КОМИССИЯ</w:t>
      </w:r>
      <w:r w:rsidRPr="00EF2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C5232" w:rsidRPr="00EF2F71" w:rsidRDefault="00BC5232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96"/>
        <w:gridCol w:w="3256"/>
        <w:gridCol w:w="3686"/>
        <w:gridCol w:w="2233"/>
      </w:tblGrid>
      <w:tr w:rsidR="00EF2F71" w:rsidRPr="00EF2F71" w:rsidTr="00BC5232">
        <w:tc>
          <w:tcPr>
            <w:tcW w:w="396" w:type="dxa"/>
          </w:tcPr>
          <w:p w:rsidR="00BC5232" w:rsidRPr="00EF2F71" w:rsidRDefault="00BC5232" w:rsidP="00D54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</w:tcPr>
          <w:p w:rsidR="00BC5232" w:rsidRPr="00EF2FD4" w:rsidRDefault="00BC5232" w:rsidP="00D54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686" w:type="dxa"/>
          </w:tcPr>
          <w:p w:rsidR="00BC5232" w:rsidRPr="00EF2FD4" w:rsidRDefault="00BC5232" w:rsidP="00D54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233" w:type="dxa"/>
          </w:tcPr>
          <w:p w:rsidR="00BC5232" w:rsidRPr="00EF2FD4" w:rsidRDefault="00BC5232" w:rsidP="00D54D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Занимаемая должность в комиссии</w:t>
            </w:r>
          </w:p>
        </w:tc>
      </w:tr>
      <w:tr w:rsidR="0023009E" w:rsidRPr="00EF2F71" w:rsidTr="00BC5232">
        <w:tc>
          <w:tcPr>
            <w:tcW w:w="396" w:type="dxa"/>
          </w:tcPr>
          <w:p w:rsidR="0023009E" w:rsidRPr="00EF2F71" w:rsidRDefault="0023009E" w:rsidP="00230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6" w:type="dxa"/>
          </w:tcPr>
          <w:p w:rsidR="0023009E" w:rsidRPr="007A68AB" w:rsidRDefault="004B31BB" w:rsidP="004B31B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Рудко Ольга Евгеньевна</w:t>
            </w:r>
          </w:p>
        </w:tc>
        <w:tc>
          <w:tcPr>
            <w:tcW w:w="3686" w:type="dxa"/>
          </w:tcPr>
          <w:p w:rsidR="0023009E" w:rsidRPr="00EF2FD4" w:rsidRDefault="004B31BB" w:rsidP="007A68A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Первый секретарь Клецкого РК ОО «БРСМ»</w:t>
            </w:r>
          </w:p>
        </w:tc>
        <w:tc>
          <w:tcPr>
            <w:tcW w:w="2233" w:type="dxa"/>
          </w:tcPr>
          <w:p w:rsidR="0023009E" w:rsidRPr="007A68AB" w:rsidRDefault="007A68AB" w:rsidP="002300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конкурсной комиссии</w:t>
            </w:r>
          </w:p>
        </w:tc>
      </w:tr>
      <w:tr w:rsidR="0023009E" w:rsidRPr="00EF2F71" w:rsidTr="00BC5232">
        <w:tc>
          <w:tcPr>
            <w:tcW w:w="396" w:type="dxa"/>
          </w:tcPr>
          <w:p w:rsidR="0023009E" w:rsidRPr="00EF2F71" w:rsidRDefault="0023009E" w:rsidP="00230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6" w:type="dxa"/>
          </w:tcPr>
          <w:p w:rsidR="0023009E" w:rsidRPr="007A68AB" w:rsidRDefault="004B31BB" w:rsidP="002300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Кухней Полина Сергеевна</w:t>
            </w:r>
          </w:p>
        </w:tc>
        <w:tc>
          <w:tcPr>
            <w:tcW w:w="3686" w:type="dxa"/>
          </w:tcPr>
          <w:p w:rsidR="0023009E" w:rsidRPr="000A048A" w:rsidRDefault="004B31BB" w:rsidP="007A68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Главный бухгалтер Клецкого РК ОО «БРСМ»</w:t>
            </w:r>
          </w:p>
        </w:tc>
        <w:tc>
          <w:tcPr>
            <w:tcW w:w="2233" w:type="dxa"/>
          </w:tcPr>
          <w:p w:rsidR="0023009E" w:rsidRPr="00EF2FD4" w:rsidRDefault="0023009E" w:rsidP="00B97DD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Представитель конкурсной комиссии</w:t>
            </w:r>
          </w:p>
        </w:tc>
      </w:tr>
      <w:tr w:rsidR="0023009E" w:rsidRPr="00EF2F71" w:rsidTr="00BC5232">
        <w:tc>
          <w:tcPr>
            <w:tcW w:w="396" w:type="dxa"/>
          </w:tcPr>
          <w:p w:rsidR="0023009E" w:rsidRPr="00EF2F71" w:rsidRDefault="0023009E" w:rsidP="00230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6" w:type="dxa"/>
          </w:tcPr>
          <w:p w:rsidR="0023009E" w:rsidRPr="007A68AB" w:rsidRDefault="004B31BB" w:rsidP="002300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Алексейчик Елена Анатольевна</w:t>
            </w:r>
          </w:p>
        </w:tc>
        <w:tc>
          <w:tcPr>
            <w:tcW w:w="3686" w:type="dxa"/>
          </w:tcPr>
          <w:p w:rsidR="0023009E" w:rsidRPr="000A048A" w:rsidRDefault="004B31BB" w:rsidP="004B31B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председателя КДН Клецкого РИК </w:t>
            </w:r>
          </w:p>
        </w:tc>
        <w:tc>
          <w:tcPr>
            <w:tcW w:w="2233" w:type="dxa"/>
          </w:tcPr>
          <w:p w:rsidR="0023009E" w:rsidRPr="00EF2FD4" w:rsidRDefault="0023009E" w:rsidP="002300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Представитель конкурсной комиссии</w:t>
            </w:r>
          </w:p>
        </w:tc>
      </w:tr>
      <w:tr w:rsidR="0023009E" w:rsidRPr="00EF2F71" w:rsidTr="00BC5232">
        <w:tc>
          <w:tcPr>
            <w:tcW w:w="396" w:type="dxa"/>
          </w:tcPr>
          <w:p w:rsidR="0023009E" w:rsidRPr="00EF2F71" w:rsidRDefault="0023009E" w:rsidP="00230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F2F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6" w:type="dxa"/>
          </w:tcPr>
          <w:p w:rsidR="0023009E" w:rsidRPr="007A68AB" w:rsidRDefault="004B31BB" w:rsidP="0023009E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Семенов Роман Викторович</w:t>
            </w:r>
          </w:p>
        </w:tc>
        <w:tc>
          <w:tcPr>
            <w:tcW w:w="3686" w:type="dxa"/>
          </w:tcPr>
          <w:p w:rsidR="0023009E" w:rsidRPr="00EE2688" w:rsidRDefault="004B31BB" w:rsidP="004B31BB">
            <w:pPr>
              <w:pStyle w:val="4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4"/>
                <w:szCs w:val="24"/>
                <w:lang w:eastAsia="ru-RU"/>
              </w:rPr>
              <w:t>ВрИО начальника ИДН ОВД Клецкого РИК</w:t>
            </w:r>
          </w:p>
        </w:tc>
        <w:tc>
          <w:tcPr>
            <w:tcW w:w="2233" w:type="dxa"/>
          </w:tcPr>
          <w:p w:rsidR="0023009E" w:rsidRPr="00EF2FD4" w:rsidRDefault="0023009E" w:rsidP="00B97DD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Представитель конкурсной комиссии</w:t>
            </w:r>
          </w:p>
        </w:tc>
      </w:tr>
    </w:tbl>
    <w:p w:rsidR="00BC5232" w:rsidRPr="00EF2F71" w:rsidRDefault="00BC5232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C5232" w:rsidRPr="00EF2F71" w:rsidRDefault="00BC5232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C5232" w:rsidRPr="00EF2F71" w:rsidRDefault="00BC5232" w:rsidP="00D54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bookmarkEnd w:id="0"/>
    <w:p w:rsidR="0010078E" w:rsidRPr="00EF2F71" w:rsidRDefault="0010078E">
      <w:pPr>
        <w:rPr>
          <w:rFonts w:ascii="Times New Roman" w:hAnsi="Times New Roman" w:cs="Times New Roman"/>
          <w:sz w:val="24"/>
          <w:szCs w:val="24"/>
        </w:rPr>
      </w:pPr>
    </w:p>
    <w:sectPr w:rsidR="0010078E" w:rsidRPr="00EF2F71" w:rsidSect="00616A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2B" w:rsidRDefault="00D24A2B" w:rsidP="00CE30FF">
      <w:pPr>
        <w:spacing w:after="0" w:line="240" w:lineRule="auto"/>
      </w:pPr>
      <w:r>
        <w:separator/>
      </w:r>
    </w:p>
  </w:endnote>
  <w:endnote w:type="continuationSeparator" w:id="1">
    <w:p w:rsidR="00D24A2B" w:rsidRDefault="00D24A2B" w:rsidP="00CE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2B" w:rsidRDefault="00D24A2B" w:rsidP="00CE30FF">
      <w:pPr>
        <w:spacing w:after="0" w:line="240" w:lineRule="auto"/>
      </w:pPr>
      <w:r>
        <w:separator/>
      </w:r>
    </w:p>
  </w:footnote>
  <w:footnote w:type="continuationSeparator" w:id="1">
    <w:p w:rsidR="00D24A2B" w:rsidRDefault="00D24A2B" w:rsidP="00CE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FF" w:rsidRPr="00CE30FF" w:rsidRDefault="00CE30FF" w:rsidP="00CE30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i/>
        <w:iCs/>
        <w:sz w:val="24"/>
        <w:szCs w:val="24"/>
        <w:lang w:eastAsia="ru-RU"/>
      </w:rPr>
    </w:pPr>
  </w:p>
  <w:p w:rsidR="00CE30FF" w:rsidRPr="00CE30FF" w:rsidRDefault="00CE30FF">
    <w:pPr>
      <w:pStyle w:val="a7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FE1"/>
    <w:multiLevelType w:val="multilevel"/>
    <w:tmpl w:val="C1382C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77D41"/>
    <w:multiLevelType w:val="multilevel"/>
    <w:tmpl w:val="D166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D166C"/>
    <w:multiLevelType w:val="multilevel"/>
    <w:tmpl w:val="D868B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E64D3"/>
    <w:multiLevelType w:val="multilevel"/>
    <w:tmpl w:val="748CA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92A5C"/>
    <w:multiLevelType w:val="multilevel"/>
    <w:tmpl w:val="8B78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97871"/>
    <w:multiLevelType w:val="multilevel"/>
    <w:tmpl w:val="90B2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65E82"/>
    <w:multiLevelType w:val="multilevel"/>
    <w:tmpl w:val="F1CC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B5DCC"/>
    <w:multiLevelType w:val="multilevel"/>
    <w:tmpl w:val="55B8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F6166"/>
    <w:multiLevelType w:val="multilevel"/>
    <w:tmpl w:val="ABE6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53CDF"/>
    <w:multiLevelType w:val="multilevel"/>
    <w:tmpl w:val="4136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A452E3"/>
    <w:multiLevelType w:val="multilevel"/>
    <w:tmpl w:val="0602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302480"/>
    <w:multiLevelType w:val="multilevel"/>
    <w:tmpl w:val="16C4BB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0592A"/>
    <w:multiLevelType w:val="multilevel"/>
    <w:tmpl w:val="D6C2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65799"/>
    <w:multiLevelType w:val="multilevel"/>
    <w:tmpl w:val="7F1A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A5859"/>
    <w:multiLevelType w:val="multilevel"/>
    <w:tmpl w:val="69B6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1579F"/>
    <w:multiLevelType w:val="multilevel"/>
    <w:tmpl w:val="64102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D463D"/>
    <w:multiLevelType w:val="multilevel"/>
    <w:tmpl w:val="8DCEA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00527"/>
    <w:multiLevelType w:val="multilevel"/>
    <w:tmpl w:val="D52A4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9"/>
  </w:num>
  <w:num w:numId="7">
    <w:abstractNumId w:val="15"/>
  </w:num>
  <w:num w:numId="8">
    <w:abstractNumId w:val="6"/>
  </w:num>
  <w:num w:numId="9">
    <w:abstractNumId w:val="2"/>
  </w:num>
  <w:num w:numId="10">
    <w:abstractNumId w:val="12"/>
  </w:num>
  <w:num w:numId="11">
    <w:abstractNumId w:val="16"/>
  </w:num>
  <w:num w:numId="12">
    <w:abstractNumId w:val="1"/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E2A"/>
    <w:rsid w:val="000A048A"/>
    <w:rsid w:val="000B5B12"/>
    <w:rsid w:val="000B7EF7"/>
    <w:rsid w:val="000D1C9B"/>
    <w:rsid w:val="000F195E"/>
    <w:rsid w:val="0010078E"/>
    <w:rsid w:val="001A1589"/>
    <w:rsid w:val="001E68A9"/>
    <w:rsid w:val="00205882"/>
    <w:rsid w:val="00212660"/>
    <w:rsid w:val="0023009E"/>
    <w:rsid w:val="002520DB"/>
    <w:rsid w:val="002A7733"/>
    <w:rsid w:val="002F732D"/>
    <w:rsid w:val="00340FEA"/>
    <w:rsid w:val="00347A4C"/>
    <w:rsid w:val="00365BE1"/>
    <w:rsid w:val="003A165E"/>
    <w:rsid w:val="00423200"/>
    <w:rsid w:val="004B31BB"/>
    <w:rsid w:val="00521218"/>
    <w:rsid w:val="00612D7A"/>
    <w:rsid w:val="00616A9A"/>
    <w:rsid w:val="00633540"/>
    <w:rsid w:val="007454A0"/>
    <w:rsid w:val="007A68AB"/>
    <w:rsid w:val="007D0373"/>
    <w:rsid w:val="00842C45"/>
    <w:rsid w:val="00A65BF9"/>
    <w:rsid w:val="00B97DDF"/>
    <w:rsid w:val="00BC5232"/>
    <w:rsid w:val="00C75CA2"/>
    <w:rsid w:val="00CE30FF"/>
    <w:rsid w:val="00D24A2B"/>
    <w:rsid w:val="00D54D36"/>
    <w:rsid w:val="00EE2688"/>
    <w:rsid w:val="00EF2F71"/>
    <w:rsid w:val="00EF2FD4"/>
    <w:rsid w:val="00EF37FC"/>
    <w:rsid w:val="00EF5EF8"/>
    <w:rsid w:val="00F61E2A"/>
    <w:rsid w:val="00FA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9A"/>
  </w:style>
  <w:style w:type="paragraph" w:styleId="4">
    <w:name w:val="heading 4"/>
    <w:basedOn w:val="a"/>
    <w:next w:val="a"/>
    <w:link w:val="40"/>
    <w:uiPriority w:val="9"/>
    <w:unhideWhenUsed/>
    <w:qFormat/>
    <w:rsid w:val="00EE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EE26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4D36"/>
  </w:style>
  <w:style w:type="character" w:customStyle="1" w:styleId="c32">
    <w:name w:val="c32"/>
    <w:basedOn w:val="a0"/>
    <w:rsid w:val="00D54D36"/>
  </w:style>
  <w:style w:type="paragraph" w:customStyle="1" w:styleId="c17">
    <w:name w:val="c17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D36"/>
  </w:style>
  <w:style w:type="character" w:customStyle="1" w:styleId="c18">
    <w:name w:val="c18"/>
    <w:basedOn w:val="a0"/>
    <w:rsid w:val="00D54D36"/>
  </w:style>
  <w:style w:type="character" w:customStyle="1" w:styleId="c0">
    <w:name w:val="c0"/>
    <w:basedOn w:val="a0"/>
    <w:rsid w:val="00D54D36"/>
  </w:style>
  <w:style w:type="character" w:customStyle="1" w:styleId="c10">
    <w:name w:val="c10"/>
    <w:basedOn w:val="a0"/>
    <w:rsid w:val="00D54D36"/>
  </w:style>
  <w:style w:type="paragraph" w:customStyle="1" w:styleId="c25">
    <w:name w:val="c25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77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2F71"/>
  </w:style>
  <w:style w:type="paragraph" w:styleId="a5">
    <w:name w:val="Balloon Text"/>
    <w:basedOn w:val="a"/>
    <w:link w:val="a6"/>
    <w:uiPriority w:val="99"/>
    <w:semiHidden/>
    <w:unhideWhenUsed/>
    <w:rsid w:val="00E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FD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E26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6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"/>
    <w:link w:val="a8"/>
    <w:uiPriority w:val="99"/>
    <w:unhideWhenUsed/>
    <w:rsid w:val="00CE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FF"/>
  </w:style>
  <w:style w:type="paragraph" w:styleId="a9">
    <w:name w:val="footer"/>
    <w:basedOn w:val="a"/>
    <w:link w:val="aa"/>
    <w:uiPriority w:val="99"/>
    <w:unhideWhenUsed/>
    <w:rsid w:val="00CE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FF"/>
  </w:style>
  <w:style w:type="paragraph" w:styleId="ab">
    <w:name w:val="List Paragraph"/>
    <w:basedOn w:val="a"/>
    <w:uiPriority w:val="34"/>
    <w:qFormat/>
    <w:rsid w:val="00EF5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E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EE26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4D36"/>
  </w:style>
  <w:style w:type="character" w:customStyle="1" w:styleId="c32">
    <w:name w:val="c32"/>
    <w:basedOn w:val="a0"/>
    <w:rsid w:val="00D54D36"/>
  </w:style>
  <w:style w:type="paragraph" w:customStyle="1" w:styleId="c17">
    <w:name w:val="c17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4D36"/>
  </w:style>
  <w:style w:type="character" w:customStyle="1" w:styleId="c18">
    <w:name w:val="c18"/>
    <w:basedOn w:val="a0"/>
    <w:rsid w:val="00D54D36"/>
  </w:style>
  <w:style w:type="character" w:customStyle="1" w:styleId="c0">
    <w:name w:val="c0"/>
    <w:basedOn w:val="a0"/>
    <w:rsid w:val="00D54D36"/>
  </w:style>
  <w:style w:type="character" w:customStyle="1" w:styleId="c10">
    <w:name w:val="c10"/>
    <w:basedOn w:val="a0"/>
    <w:rsid w:val="00D54D36"/>
  </w:style>
  <w:style w:type="paragraph" w:customStyle="1" w:styleId="c25">
    <w:name w:val="c25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A77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2F71"/>
  </w:style>
  <w:style w:type="paragraph" w:styleId="a5">
    <w:name w:val="Balloon Text"/>
    <w:basedOn w:val="a"/>
    <w:link w:val="a6"/>
    <w:uiPriority w:val="99"/>
    <w:semiHidden/>
    <w:unhideWhenUsed/>
    <w:rsid w:val="00E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FD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E26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68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"/>
    <w:link w:val="a8"/>
    <w:uiPriority w:val="99"/>
    <w:unhideWhenUsed/>
    <w:rsid w:val="00CE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FF"/>
  </w:style>
  <w:style w:type="paragraph" w:styleId="a9">
    <w:name w:val="footer"/>
    <w:basedOn w:val="a"/>
    <w:link w:val="aa"/>
    <w:uiPriority w:val="99"/>
    <w:unhideWhenUsed/>
    <w:rsid w:val="00CE3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FF"/>
  </w:style>
  <w:style w:type="paragraph" w:styleId="ab">
    <w:name w:val="List Paragraph"/>
    <w:basedOn w:val="a"/>
    <w:uiPriority w:val="34"/>
    <w:qFormat/>
    <w:rsid w:val="00EF5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Кнарик</dc:creator>
  <cp:lastModifiedBy>YM</cp:lastModifiedBy>
  <cp:revision>2</cp:revision>
  <cp:lastPrinted>2021-10-26T10:42:00Z</cp:lastPrinted>
  <dcterms:created xsi:type="dcterms:W3CDTF">2021-10-27T06:18:00Z</dcterms:created>
  <dcterms:modified xsi:type="dcterms:W3CDTF">2021-10-27T06:18:00Z</dcterms:modified>
</cp:coreProperties>
</file>