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BA" w:rsidRPr="00F034BA" w:rsidRDefault="00F034BA" w:rsidP="00A8311B">
      <w:pPr>
        <w:pStyle w:val="2"/>
        <w:spacing w:before="0" w:after="120"/>
        <w:ind w:firstLine="5670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F034BA">
        <w:rPr>
          <w:rFonts w:ascii="Times New Roman" w:hAnsi="Times New Roman" w:cs="Times New Roman"/>
          <w:b w:val="0"/>
          <w:color w:val="auto"/>
          <w:sz w:val="30"/>
          <w:szCs w:val="30"/>
        </w:rPr>
        <w:t>УТВЕРЖДЕНО</w:t>
      </w:r>
    </w:p>
    <w:p w:rsidR="00A8311B" w:rsidRDefault="005254F7" w:rsidP="00A8311B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Протоколом заседания</w:t>
      </w:r>
      <w:r w:rsidR="00A8311B">
        <w:rPr>
          <w:sz w:val="30"/>
          <w:szCs w:val="30"/>
        </w:rPr>
        <w:t xml:space="preserve"> организационного </w:t>
      </w:r>
      <w:r w:rsidR="000520E2">
        <w:rPr>
          <w:sz w:val="30"/>
          <w:szCs w:val="30"/>
        </w:rPr>
        <w:t xml:space="preserve">    </w:t>
      </w:r>
      <w:r w:rsidR="00A8311B">
        <w:rPr>
          <w:sz w:val="30"/>
          <w:szCs w:val="30"/>
        </w:rPr>
        <w:t>комитета</w:t>
      </w:r>
      <w:r w:rsidR="00A8311B" w:rsidRPr="00A8311B">
        <w:rPr>
          <w:sz w:val="30"/>
          <w:szCs w:val="30"/>
        </w:rPr>
        <w:t xml:space="preserve"> </w:t>
      </w:r>
    </w:p>
    <w:p w:rsidR="005254F7" w:rsidRDefault="0076239E" w:rsidP="00A8311B">
      <w:pPr>
        <w:spacing w:line="280" w:lineRule="exact"/>
        <w:ind w:left="5670"/>
        <w:jc w:val="both"/>
        <w:rPr>
          <w:sz w:val="30"/>
        </w:rPr>
      </w:pPr>
      <w:r>
        <w:rPr>
          <w:sz w:val="30"/>
        </w:rPr>
        <w:t xml:space="preserve">по </w:t>
      </w:r>
      <w:r w:rsidR="007E3C19">
        <w:rPr>
          <w:sz w:val="30"/>
        </w:rPr>
        <w:t>подготовк</w:t>
      </w:r>
      <w:r>
        <w:rPr>
          <w:sz w:val="30"/>
        </w:rPr>
        <w:t>е</w:t>
      </w:r>
      <w:r w:rsidR="007E3C19">
        <w:rPr>
          <w:sz w:val="30"/>
        </w:rPr>
        <w:t xml:space="preserve"> и проведени</w:t>
      </w:r>
      <w:r>
        <w:rPr>
          <w:sz w:val="30"/>
        </w:rPr>
        <w:t>ю</w:t>
      </w:r>
      <w:bookmarkStart w:id="0" w:name="_GoBack"/>
      <w:bookmarkEnd w:id="0"/>
      <w:r w:rsidR="007E3C19">
        <w:rPr>
          <w:sz w:val="30"/>
        </w:rPr>
        <w:t xml:space="preserve"> </w:t>
      </w:r>
      <w:r w:rsidR="00A8311B" w:rsidRPr="00732BC4">
        <w:rPr>
          <w:sz w:val="30"/>
        </w:rPr>
        <w:t>первого (регионального) этапа республиканского конкурса «Семья года»</w:t>
      </w:r>
      <w:r w:rsidR="005254F7">
        <w:rPr>
          <w:sz w:val="30"/>
        </w:rPr>
        <w:t xml:space="preserve"> </w:t>
      </w:r>
    </w:p>
    <w:p w:rsidR="00A8311B" w:rsidRDefault="005254F7" w:rsidP="00A8311B">
      <w:pPr>
        <w:spacing w:line="280" w:lineRule="exact"/>
        <w:ind w:left="5670"/>
        <w:jc w:val="both"/>
        <w:rPr>
          <w:sz w:val="30"/>
        </w:rPr>
      </w:pPr>
      <w:r>
        <w:rPr>
          <w:sz w:val="30"/>
        </w:rPr>
        <w:t>от 14.04.2022 №1</w:t>
      </w:r>
    </w:p>
    <w:p w:rsidR="00A8311B" w:rsidRDefault="00A8311B" w:rsidP="00A8311B">
      <w:pPr>
        <w:spacing w:line="280" w:lineRule="exact"/>
        <w:ind w:left="5670"/>
        <w:jc w:val="both"/>
        <w:rPr>
          <w:sz w:val="30"/>
        </w:rPr>
      </w:pPr>
    </w:p>
    <w:p w:rsidR="00A8311B" w:rsidRPr="00F034BA" w:rsidRDefault="005254F7" w:rsidP="00A8311B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</w:rPr>
        <w:t xml:space="preserve"> </w:t>
      </w:r>
    </w:p>
    <w:p w:rsidR="00F034BA" w:rsidRPr="00710508" w:rsidRDefault="00F034BA" w:rsidP="00F034BA">
      <w:pPr>
        <w:spacing w:line="280" w:lineRule="exact"/>
        <w:ind w:firstLine="4536"/>
        <w:jc w:val="both"/>
      </w:pPr>
    </w:p>
    <w:p w:rsidR="00710508" w:rsidRPr="00710508" w:rsidRDefault="00710508" w:rsidP="00F034BA">
      <w:pPr>
        <w:spacing w:line="280" w:lineRule="exact"/>
        <w:ind w:firstLine="4536"/>
        <w:jc w:val="both"/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D24A81" w:rsidTr="00C874F1">
        <w:tc>
          <w:tcPr>
            <w:tcW w:w="5529" w:type="dxa"/>
          </w:tcPr>
          <w:p w:rsidR="00C874F1" w:rsidRDefault="00D24A81" w:rsidP="00C874F1">
            <w:pPr>
              <w:shd w:val="clear" w:color="auto" w:fill="FFFFFF"/>
              <w:tabs>
                <w:tab w:val="left" w:pos="709"/>
              </w:tabs>
              <w:spacing w:line="280" w:lineRule="exact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ПОРЯДОК</w:t>
            </w:r>
            <w:r w:rsidRPr="00D24A8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    </w:t>
            </w:r>
          </w:p>
          <w:p w:rsidR="00D24A81" w:rsidRPr="00D24A81" w:rsidRDefault="00D24A81" w:rsidP="00C874F1">
            <w:pPr>
              <w:shd w:val="clear" w:color="auto" w:fill="FFFFFF"/>
              <w:tabs>
                <w:tab w:val="left" w:pos="709"/>
              </w:tabs>
              <w:spacing w:line="280" w:lineRule="exact"/>
              <w:jc w:val="both"/>
              <w:outlineLvl w:val="0"/>
              <w:rPr>
                <w:sz w:val="30"/>
                <w:szCs w:val="30"/>
              </w:rPr>
            </w:pPr>
            <w:r w:rsidRPr="00D24A81">
              <w:rPr>
                <w:sz w:val="30"/>
                <w:szCs w:val="30"/>
              </w:rPr>
              <w:t xml:space="preserve">организации и проведения </w:t>
            </w:r>
            <w:r w:rsidR="00C874F1">
              <w:rPr>
                <w:sz w:val="30"/>
              </w:rPr>
              <w:t xml:space="preserve">первого      (регионального) этапа республиканского конкурса   «Семья года»   </w:t>
            </w:r>
          </w:p>
        </w:tc>
      </w:tr>
    </w:tbl>
    <w:p w:rsidR="00D24A81" w:rsidRPr="00E358DF" w:rsidRDefault="00D24A81" w:rsidP="00D24A81">
      <w:pPr>
        <w:spacing w:line="360" w:lineRule="auto"/>
      </w:pPr>
    </w:p>
    <w:p w:rsidR="00B56781" w:rsidRPr="0046688D" w:rsidRDefault="00EB3555" w:rsidP="00B56781">
      <w:pPr>
        <w:shd w:val="clear" w:color="auto" w:fill="FFFFFF"/>
        <w:tabs>
          <w:tab w:val="left" w:pos="709"/>
        </w:tabs>
        <w:ind w:firstLine="709"/>
        <w:jc w:val="both"/>
        <w:outlineLvl w:val="0"/>
        <w:rPr>
          <w:sz w:val="30"/>
          <w:szCs w:val="30"/>
        </w:rPr>
      </w:pPr>
      <w:r w:rsidRPr="0046688D">
        <w:rPr>
          <w:sz w:val="30"/>
          <w:szCs w:val="30"/>
        </w:rPr>
        <w:t xml:space="preserve">1. Настоящий порядок определяет условия организации </w:t>
      </w:r>
      <w:r w:rsidR="00D24A81" w:rsidRPr="0046688D">
        <w:rPr>
          <w:sz w:val="30"/>
          <w:szCs w:val="30"/>
        </w:rPr>
        <w:t xml:space="preserve">                              </w:t>
      </w:r>
      <w:r w:rsidRPr="0046688D">
        <w:rPr>
          <w:sz w:val="30"/>
          <w:szCs w:val="30"/>
        </w:rPr>
        <w:t>и</w:t>
      </w:r>
      <w:r w:rsidR="00D24A81" w:rsidRPr="0046688D">
        <w:rPr>
          <w:sz w:val="30"/>
          <w:szCs w:val="30"/>
        </w:rPr>
        <w:t xml:space="preserve"> </w:t>
      </w:r>
      <w:r w:rsidRPr="0046688D">
        <w:rPr>
          <w:sz w:val="30"/>
          <w:szCs w:val="30"/>
        </w:rPr>
        <w:t xml:space="preserve">проведения </w:t>
      </w:r>
      <w:r w:rsidR="00C874F1">
        <w:rPr>
          <w:sz w:val="30"/>
        </w:rPr>
        <w:t xml:space="preserve">первого (регионального)  этапа республиканского   конкурса     «Семья года» </w:t>
      </w:r>
      <w:r w:rsidRPr="0046688D">
        <w:rPr>
          <w:sz w:val="30"/>
          <w:szCs w:val="30"/>
        </w:rPr>
        <w:t xml:space="preserve"> (далее – конкурс) </w:t>
      </w:r>
      <w:r w:rsidR="00710508">
        <w:rPr>
          <w:sz w:val="30"/>
          <w:szCs w:val="30"/>
        </w:rPr>
        <w:t xml:space="preserve">  </w:t>
      </w:r>
      <w:r w:rsidR="00D24A81" w:rsidRPr="0046688D">
        <w:rPr>
          <w:sz w:val="30"/>
          <w:szCs w:val="30"/>
        </w:rPr>
        <w:t xml:space="preserve">в </w:t>
      </w:r>
      <w:r w:rsidRPr="0046688D">
        <w:rPr>
          <w:sz w:val="30"/>
          <w:szCs w:val="30"/>
        </w:rPr>
        <w:t>20</w:t>
      </w:r>
      <w:r w:rsidR="001B6D36" w:rsidRPr="0046688D">
        <w:rPr>
          <w:sz w:val="30"/>
          <w:szCs w:val="30"/>
        </w:rPr>
        <w:t>22</w:t>
      </w:r>
      <w:r w:rsidRPr="0046688D">
        <w:rPr>
          <w:sz w:val="30"/>
          <w:szCs w:val="30"/>
        </w:rPr>
        <w:t xml:space="preserve"> году. </w:t>
      </w:r>
    </w:p>
    <w:p w:rsidR="00EB3555" w:rsidRPr="0046688D" w:rsidRDefault="00EB3555" w:rsidP="00C874F1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 xml:space="preserve">2. Конкурс проводится </w:t>
      </w:r>
      <w:r w:rsidR="00CE47C8" w:rsidRPr="0046688D">
        <w:rPr>
          <w:sz w:val="30"/>
          <w:szCs w:val="30"/>
        </w:rPr>
        <w:t>в соответствии с</w:t>
      </w:r>
      <w:r w:rsidR="00ED36EE" w:rsidRPr="0046688D">
        <w:rPr>
          <w:sz w:val="30"/>
          <w:szCs w:val="30"/>
        </w:rPr>
        <w:t xml:space="preserve"> Государственн</w:t>
      </w:r>
      <w:r w:rsidR="00D24A81" w:rsidRPr="0046688D">
        <w:rPr>
          <w:sz w:val="30"/>
          <w:szCs w:val="30"/>
        </w:rPr>
        <w:t>ой программ</w:t>
      </w:r>
      <w:r w:rsidR="00CE47C8" w:rsidRPr="0046688D">
        <w:rPr>
          <w:sz w:val="30"/>
          <w:szCs w:val="30"/>
        </w:rPr>
        <w:t>ой</w:t>
      </w:r>
      <w:r w:rsidR="00D24A81" w:rsidRPr="0046688D">
        <w:rPr>
          <w:sz w:val="30"/>
          <w:szCs w:val="30"/>
        </w:rPr>
        <w:t xml:space="preserve"> «Здоровье народа и </w:t>
      </w:r>
      <w:r w:rsidR="00ED36EE" w:rsidRPr="0046688D">
        <w:rPr>
          <w:sz w:val="30"/>
          <w:szCs w:val="30"/>
        </w:rPr>
        <w:t xml:space="preserve">демографическая безопасность» </w:t>
      </w:r>
      <w:r w:rsidR="00CE47C8" w:rsidRPr="0046688D">
        <w:rPr>
          <w:sz w:val="30"/>
          <w:szCs w:val="30"/>
        </w:rPr>
        <w:t xml:space="preserve">                     </w:t>
      </w:r>
      <w:r w:rsidR="00ED36EE" w:rsidRPr="0046688D">
        <w:rPr>
          <w:sz w:val="30"/>
          <w:szCs w:val="30"/>
        </w:rPr>
        <w:t>на 2021 – 2025 годы</w:t>
      </w:r>
      <w:r w:rsidR="00ED36EE" w:rsidRPr="0046688D">
        <w:rPr>
          <w:rFonts w:eastAsia="Calibri"/>
          <w:sz w:val="30"/>
          <w:szCs w:val="30"/>
        </w:rPr>
        <w:t>, утвержденной постановлением Совета Министров Республики Беларусь от 19 января 2021</w:t>
      </w:r>
      <w:r w:rsidR="00D24A81" w:rsidRPr="0046688D">
        <w:rPr>
          <w:rFonts w:eastAsia="Calibri"/>
          <w:sz w:val="30"/>
          <w:szCs w:val="30"/>
        </w:rPr>
        <w:t> </w:t>
      </w:r>
      <w:r w:rsidR="00ED36EE" w:rsidRPr="0046688D">
        <w:rPr>
          <w:rFonts w:eastAsia="Calibri"/>
          <w:sz w:val="30"/>
          <w:szCs w:val="30"/>
        </w:rPr>
        <w:t>г. №</w:t>
      </w:r>
      <w:r w:rsidR="00D24A81" w:rsidRPr="0046688D">
        <w:rPr>
          <w:rFonts w:eastAsia="Calibri"/>
          <w:sz w:val="30"/>
          <w:szCs w:val="30"/>
        </w:rPr>
        <w:t> </w:t>
      </w:r>
      <w:r w:rsidR="00ED36EE" w:rsidRPr="0046688D">
        <w:rPr>
          <w:rFonts w:eastAsia="Calibri"/>
          <w:sz w:val="30"/>
          <w:szCs w:val="30"/>
        </w:rPr>
        <w:t>28</w:t>
      </w:r>
      <w:r w:rsidRPr="0046688D">
        <w:rPr>
          <w:bCs/>
          <w:sz w:val="30"/>
          <w:szCs w:val="30"/>
        </w:rPr>
        <w:t xml:space="preserve">, а также </w:t>
      </w:r>
      <w:r w:rsidR="00CE47C8" w:rsidRPr="0046688D">
        <w:rPr>
          <w:sz w:val="30"/>
          <w:szCs w:val="30"/>
        </w:rPr>
        <w:t xml:space="preserve">в целях </w:t>
      </w:r>
      <w:r w:rsidRPr="0046688D">
        <w:rPr>
          <w:sz w:val="30"/>
          <w:szCs w:val="30"/>
        </w:rPr>
        <w:t>укрепления духовно-нравственных основ семьи, возрождения</w:t>
      </w:r>
      <w:r w:rsidR="00CE47C8" w:rsidRPr="0046688D">
        <w:rPr>
          <w:sz w:val="30"/>
          <w:szCs w:val="30"/>
        </w:rPr>
        <w:t xml:space="preserve">                               </w:t>
      </w:r>
      <w:r w:rsidRPr="0046688D">
        <w:rPr>
          <w:sz w:val="30"/>
          <w:szCs w:val="30"/>
        </w:rPr>
        <w:t xml:space="preserve"> и</w:t>
      </w:r>
      <w:r w:rsidR="00896FF2" w:rsidRPr="0046688D">
        <w:rPr>
          <w:sz w:val="30"/>
          <w:szCs w:val="30"/>
        </w:rPr>
        <w:t xml:space="preserve"> </w:t>
      </w:r>
      <w:r w:rsidRPr="0046688D">
        <w:rPr>
          <w:sz w:val="30"/>
          <w:szCs w:val="30"/>
        </w:rPr>
        <w:t>пропаганды семейных ценностей и традиций.</w:t>
      </w:r>
    </w:p>
    <w:p w:rsidR="00EB3555" w:rsidRPr="0046688D" w:rsidRDefault="00EB3555" w:rsidP="0046688D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3. Задачами конкурса являются:</w:t>
      </w:r>
    </w:p>
    <w:p w:rsidR="00EB3555" w:rsidRPr="0046688D" w:rsidRDefault="00EB3555" w:rsidP="0046688D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 xml:space="preserve">повышение роли и престижа семьи в жизни общества как </w:t>
      </w:r>
      <w:r w:rsidR="006D3F49" w:rsidRPr="0046688D">
        <w:rPr>
          <w:sz w:val="30"/>
          <w:szCs w:val="30"/>
        </w:rPr>
        <w:t>основы</w:t>
      </w:r>
      <w:r w:rsidRPr="0046688D">
        <w:rPr>
          <w:sz w:val="30"/>
          <w:szCs w:val="30"/>
        </w:rPr>
        <w:t xml:space="preserve"> государственной демографической политики;</w:t>
      </w:r>
    </w:p>
    <w:p w:rsidR="00EB3555" w:rsidRPr="0046688D" w:rsidRDefault="00EB3555" w:rsidP="0046688D">
      <w:pPr>
        <w:ind w:firstLine="709"/>
        <w:rPr>
          <w:sz w:val="30"/>
          <w:szCs w:val="30"/>
        </w:rPr>
      </w:pPr>
      <w:r w:rsidRPr="0046688D">
        <w:rPr>
          <w:sz w:val="30"/>
          <w:szCs w:val="30"/>
        </w:rPr>
        <w:t>сохранение духовно-нравственных ценностей семьи;</w:t>
      </w:r>
    </w:p>
    <w:p w:rsidR="00EB3555" w:rsidRPr="0046688D" w:rsidRDefault="00EB3555" w:rsidP="0046688D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 xml:space="preserve">продвижение в обществе идеи </w:t>
      </w:r>
      <w:proofErr w:type="gramStart"/>
      <w:r w:rsidRPr="0046688D">
        <w:rPr>
          <w:sz w:val="30"/>
          <w:szCs w:val="30"/>
        </w:rPr>
        <w:t>ответственного</w:t>
      </w:r>
      <w:proofErr w:type="gramEnd"/>
      <w:r w:rsidRPr="0046688D">
        <w:rPr>
          <w:sz w:val="30"/>
          <w:szCs w:val="30"/>
        </w:rPr>
        <w:t xml:space="preserve"> </w:t>
      </w:r>
      <w:proofErr w:type="spellStart"/>
      <w:r w:rsidRPr="0046688D">
        <w:rPr>
          <w:sz w:val="30"/>
          <w:szCs w:val="30"/>
        </w:rPr>
        <w:t>родительства</w:t>
      </w:r>
      <w:proofErr w:type="spellEnd"/>
      <w:r w:rsidRPr="0046688D">
        <w:rPr>
          <w:sz w:val="30"/>
          <w:szCs w:val="30"/>
        </w:rPr>
        <w:t>;</w:t>
      </w:r>
    </w:p>
    <w:p w:rsidR="00EB3555" w:rsidRPr="0046688D" w:rsidRDefault="00EB3555" w:rsidP="0046688D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 xml:space="preserve">образование и воспитание детей и молодежи в системе традиционных семейных ценностей, ориентированных на стабильность отношений, рождение и воспитание детей, здоровый образ жизни, преемственность поколений, взаимопонимание и </w:t>
      </w:r>
      <w:proofErr w:type="spellStart"/>
      <w:r w:rsidRPr="0046688D">
        <w:rPr>
          <w:sz w:val="30"/>
          <w:szCs w:val="30"/>
        </w:rPr>
        <w:t>взаимоподдержку</w:t>
      </w:r>
      <w:proofErr w:type="spellEnd"/>
      <w:r w:rsidRPr="0046688D">
        <w:rPr>
          <w:sz w:val="30"/>
          <w:szCs w:val="30"/>
        </w:rPr>
        <w:t>;</w:t>
      </w:r>
    </w:p>
    <w:p w:rsidR="00EB3555" w:rsidRPr="0046688D" w:rsidRDefault="00EB3555" w:rsidP="0046688D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привлечение внимания широкой общественности к семье как</w:t>
      </w:r>
      <w:r w:rsidR="00D24A81" w:rsidRPr="0046688D">
        <w:rPr>
          <w:sz w:val="30"/>
          <w:szCs w:val="30"/>
        </w:rPr>
        <w:t xml:space="preserve"> </w:t>
      </w:r>
      <w:r w:rsidRPr="0046688D">
        <w:rPr>
          <w:sz w:val="30"/>
          <w:szCs w:val="30"/>
        </w:rPr>
        <w:t>важнейшему социальному институту.</w:t>
      </w:r>
    </w:p>
    <w:p w:rsidR="00C836CC" w:rsidRDefault="00CF1C3A" w:rsidP="00C836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EB3555" w:rsidRPr="0046688D">
        <w:rPr>
          <w:sz w:val="30"/>
          <w:szCs w:val="30"/>
        </w:rPr>
        <w:t>. </w:t>
      </w:r>
      <w:r w:rsidR="00C836CC">
        <w:rPr>
          <w:sz w:val="30"/>
          <w:szCs w:val="30"/>
        </w:rPr>
        <w:t xml:space="preserve">Конкурс проводится на добровольной основе среди полных семей, воспитывающих двоих и более детей (далее-семейные команды), </w:t>
      </w:r>
      <w:r w:rsidR="001351AC">
        <w:rPr>
          <w:sz w:val="30"/>
          <w:szCs w:val="30"/>
        </w:rPr>
        <w:t xml:space="preserve">                </w:t>
      </w:r>
      <w:r w:rsidR="00C836CC">
        <w:rPr>
          <w:sz w:val="30"/>
          <w:szCs w:val="30"/>
        </w:rPr>
        <w:t>в которых родители:</w:t>
      </w:r>
    </w:p>
    <w:p w:rsidR="00C836CC" w:rsidRDefault="00EB3555" w:rsidP="00C836CC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являются гражданами Республики</w:t>
      </w:r>
      <w:r w:rsidR="0033247A" w:rsidRPr="0046688D">
        <w:rPr>
          <w:sz w:val="30"/>
          <w:szCs w:val="30"/>
        </w:rPr>
        <w:t xml:space="preserve"> </w:t>
      </w:r>
      <w:r w:rsidRPr="0046688D">
        <w:rPr>
          <w:sz w:val="30"/>
          <w:szCs w:val="30"/>
        </w:rPr>
        <w:t>Беларусь, постоянно проживающими на территории Минской области</w:t>
      </w:r>
    </w:p>
    <w:p w:rsidR="00C836CC" w:rsidRDefault="006A1558" w:rsidP="00C836CC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занимают активную гражданскую позицию</w:t>
      </w:r>
      <w:r w:rsidR="00C836CC">
        <w:rPr>
          <w:sz w:val="30"/>
          <w:szCs w:val="30"/>
        </w:rPr>
        <w:t xml:space="preserve">, воспитывают детей </w:t>
      </w:r>
      <w:r w:rsidR="001351AC">
        <w:rPr>
          <w:sz w:val="30"/>
          <w:szCs w:val="30"/>
        </w:rPr>
        <w:t xml:space="preserve">        </w:t>
      </w:r>
      <w:r w:rsidR="00C836CC">
        <w:rPr>
          <w:sz w:val="30"/>
          <w:szCs w:val="30"/>
        </w:rPr>
        <w:t>в духе патриотизма</w:t>
      </w:r>
      <w:r w:rsidR="00C25ECD" w:rsidRPr="0046688D">
        <w:rPr>
          <w:sz w:val="30"/>
          <w:szCs w:val="30"/>
        </w:rPr>
        <w:t xml:space="preserve">, любви к Родине, </w:t>
      </w:r>
      <w:r w:rsidR="00EB3555" w:rsidRPr="0046688D">
        <w:rPr>
          <w:sz w:val="30"/>
          <w:szCs w:val="30"/>
        </w:rPr>
        <w:t>уважения к старшим, трудолюбия</w:t>
      </w:r>
      <w:r w:rsidR="00C836CC">
        <w:rPr>
          <w:sz w:val="30"/>
          <w:szCs w:val="30"/>
        </w:rPr>
        <w:t>;</w:t>
      </w:r>
    </w:p>
    <w:p w:rsidR="00EB3555" w:rsidRPr="0046688D" w:rsidRDefault="00C836CC" w:rsidP="00C836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создают необходимые условия для воспитания, развития и обучения детей, сохранения и укрепления их здоровья, подготовки </w:t>
      </w:r>
      <w:r w:rsidR="001351AC">
        <w:rPr>
          <w:sz w:val="30"/>
          <w:szCs w:val="30"/>
        </w:rPr>
        <w:t xml:space="preserve">                              </w:t>
      </w:r>
      <w:r>
        <w:rPr>
          <w:sz w:val="30"/>
          <w:szCs w:val="30"/>
        </w:rPr>
        <w:t>к самостоятельной жизни.</w:t>
      </w:r>
    </w:p>
    <w:p w:rsidR="00EB3555" w:rsidRPr="000B6340" w:rsidRDefault="00CF1C3A" w:rsidP="0046688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B6340">
        <w:rPr>
          <w:sz w:val="30"/>
          <w:szCs w:val="30"/>
        </w:rPr>
        <w:t>5</w:t>
      </w:r>
      <w:r w:rsidR="00EB3555" w:rsidRPr="000B6340">
        <w:rPr>
          <w:sz w:val="30"/>
          <w:szCs w:val="30"/>
        </w:rPr>
        <w:t xml:space="preserve">. Конкурс </w:t>
      </w:r>
      <w:r w:rsidR="00EB3555" w:rsidRPr="000B6340">
        <w:rPr>
          <w:color w:val="000000"/>
          <w:sz w:val="30"/>
          <w:szCs w:val="30"/>
        </w:rPr>
        <w:t>проводится в два тура:</w:t>
      </w:r>
    </w:p>
    <w:p w:rsidR="007B2A0F" w:rsidRDefault="0046688D" w:rsidP="0046688D">
      <w:pPr>
        <w:widowControl w:val="0"/>
        <w:autoSpaceDE w:val="0"/>
        <w:autoSpaceDN w:val="0"/>
        <w:adjustRightInd w:val="0"/>
        <w:ind w:right="-284" w:firstLine="709"/>
        <w:jc w:val="both"/>
        <w:rPr>
          <w:color w:val="000000"/>
          <w:sz w:val="30"/>
          <w:szCs w:val="30"/>
        </w:rPr>
      </w:pPr>
      <w:r w:rsidRPr="000B6340">
        <w:rPr>
          <w:color w:val="000000"/>
          <w:sz w:val="30"/>
          <w:szCs w:val="30"/>
        </w:rPr>
        <w:t>первый</w:t>
      </w:r>
      <w:r w:rsidR="007B2A0F" w:rsidRPr="000B6340">
        <w:rPr>
          <w:color w:val="000000"/>
          <w:sz w:val="30"/>
          <w:szCs w:val="30"/>
        </w:rPr>
        <w:t xml:space="preserve"> тур – отборочный (зональный) – в двух зонах:</w:t>
      </w:r>
    </w:p>
    <w:p w:rsidR="000B6340" w:rsidRPr="000B6340" w:rsidRDefault="000B6340" w:rsidP="000B6340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первая</w:t>
      </w:r>
      <w:r w:rsidRPr="000B6340">
        <w:rPr>
          <w:sz w:val="30"/>
          <w:szCs w:val="30"/>
        </w:rPr>
        <w:t xml:space="preserve"> зона – 22 апреля 2022 г. в г. Солигорске</w:t>
      </w:r>
      <w:r w:rsidR="001351AC">
        <w:rPr>
          <w:sz w:val="30"/>
          <w:szCs w:val="30"/>
        </w:rPr>
        <w:t>.</w:t>
      </w:r>
      <w:r w:rsidRPr="000B6340">
        <w:rPr>
          <w:sz w:val="30"/>
          <w:szCs w:val="30"/>
        </w:rPr>
        <w:t xml:space="preserve"> </w:t>
      </w:r>
      <w:r w:rsidR="001351AC">
        <w:rPr>
          <w:sz w:val="30"/>
          <w:szCs w:val="30"/>
        </w:rPr>
        <w:t xml:space="preserve"> </w:t>
      </w:r>
    </w:p>
    <w:p w:rsidR="007B2A0F" w:rsidRPr="000B6340" w:rsidRDefault="000B6340" w:rsidP="0046688D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вторая </w:t>
      </w:r>
      <w:r w:rsidR="007B2A0F" w:rsidRPr="000B6340">
        <w:rPr>
          <w:sz w:val="30"/>
          <w:szCs w:val="30"/>
        </w:rPr>
        <w:t xml:space="preserve">зона </w:t>
      </w:r>
      <w:r w:rsidR="007B2A0F" w:rsidRPr="000B6340">
        <w:rPr>
          <w:color w:val="000000"/>
          <w:sz w:val="30"/>
          <w:szCs w:val="30"/>
        </w:rPr>
        <w:t xml:space="preserve">– </w:t>
      </w:r>
      <w:r>
        <w:rPr>
          <w:sz w:val="30"/>
          <w:szCs w:val="30"/>
        </w:rPr>
        <w:t>29</w:t>
      </w:r>
      <w:r w:rsidR="007B2A0F" w:rsidRPr="000B6340">
        <w:rPr>
          <w:sz w:val="30"/>
          <w:szCs w:val="30"/>
        </w:rPr>
        <w:t xml:space="preserve"> апреля 2022 г</w:t>
      </w:r>
      <w:r w:rsidR="001351AC">
        <w:rPr>
          <w:sz w:val="30"/>
          <w:szCs w:val="30"/>
        </w:rPr>
        <w:t xml:space="preserve">. в г. </w:t>
      </w:r>
      <w:proofErr w:type="spellStart"/>
      <w:r w:rsidR="001351AC">
        <w:rPr>
          <w:sz w:val="30"/>
          <w:szCs w:val="30"/>
        </w:rPr>
        <w:t>Воложине</w:t>
      </w:r>
      <w:proofErr w:type="spellEnd"/>
      <w:r w:rsidR="001351AC">
        <w:rPr>
          <w:sz w:val="30"/>
          <w:szCs w:val="30"/>
        </w:rPr>
        <w:t>.</w:t>
      </w:r>
    </w:p>
    <w:p w:rsidR="007B2A0F" w:rsidRDefault="0046688D" w:rsidP="0046688D">
      <w:pPr>
        <w:ind w:right="-1" w:firstLine="709"/>
        <w:jc w:val="both"/>
        <w:rPr>
          <w:sz w:val="30"/>
          <w:szCs w:val="30"/>
        </w:rPr>
      </w:pPr>
      <w:r w:rsidRPr="000B6340">
        <w:rPr>
          <w:color w:val="000000"/>
          <w:sz w:val="30"/>
          <w:szCs w:val="30"/>
        </w:rPr>
        <w:t>второй</w:t>
      </w:r>
      <w:r w:rsidR="007B2A0F" w:rsidRPr="000B6340">
        <w:rPr>
          <w:color w:val="000000"/>
          <w:sz w:val="30"/>
          <w:szCs w:val="30"/>
        </w:rPr>
        <w:t xml:space="preserve"> тур – </w:t>
      </w:r>
      <w:r w:rsidR="007B2A0F" w:rsidRPr="000B6340">
        <w:rPr>
          <w:sz w:val="30"/>
          <w:szCs w:val="30"/>
        </w:rPr>
        <w:t>заключительный областной – состоится 1</w:t>
      </w:r>
      <w:r w:rsidR="00300294" w:rsidRPr="000B6340">
        <w:rPr>
          <w:sz w:val="30"/>
          <w:szCs w:val="30"/>
        </w:rPr>
        <w:t>4</w:t>
      </w:r>
      <w:r w:rsidR="007B2A0F" w:rsidRPr="000B6340">
        <w:rPr>
          <w:sz w:val="30"/>
          <w:szCs w:val="30"/>
        </w:rPr>
        <w:t xml:space="preserve"> мая 2022 г. </w:t>
      </w:r>
      <w:r w:rsidR="00595D85" w:rsidRPr="000B6340">
        <w:rPr>
          <w:sz w:val="30"/>
          <w:szCs w:val="30"/>
        </w:rPr>
        <w:t xml:space="preserve">                в г. Борисове. В заключительном туре примут участие по три </w:t>
      </w:r>
      <w:r w:rsidR="007B2A0F" w:rsidRPr="000B6340">
        <w:rPr>
          <w:sz w:val="30"/>
          <w:szCs w:val="30"/>
        </w:rPr>
        <w:t>семейны</w:t>
      </w:r>
      <w:r w:rsidR="00595D85" w:rsidRPr="000B6340">
        <w:rPr>
          <w:sz w:val="30"/>
          <w:szCs w:val="30"/>
        </w:rPr>
        <w:t>е</w:t>
      </w:r>
      <w:r w:rsidR="007B2A0F" w:rsidRPr="000B6340">
        <w:rPr>
          <w:sz w:val="30"/>
          <w:szCs w:val="30"/>
        </w:rPr>
        <w:t xml:space="preserve"> команд</w:t>
      </w:r>
      <w:r w:rsidR="00595D85" w:rsidRPr="000B6340">
        <w:rPr>
          <w:sz w:val="30"/>
          <w:szCs w:val="30"/>
        </w:rPr>
        <w:t>ы</w:t>
      </w:r>
      <w:r w:rsidR="007B2A0F" w:rsidRPr="000B6340">
        <w:rPr>
          <w:sz w:val="30"/>
          <w:szCs w:val="30"/>
        </w:rPr>
        <w:t xml:space="preserve">, </w:t>
      </w:r>
      <w:r w:rsidR="00075CC9" w:rsidRPr="000B6340">
        <w:rPr>
          <w:sz w:val="30"/>
          <w:szCs w:val="30"/>
        </w:rPr>
        <w:t>набравши</w:t>
      </w:r>
      <w:r w:rsidR="00595D85" w:rsidRPr="000B6340">
        <w:rPr>
          <w:sz w:val="30"/>
          <w:szCs w:val="30"/>
        </w:rPr>
        <w:t>е</w:t>
      </w:r>
      <w:r w:rsidR="00075CC9" w:rsidRPr="000B6340">
        <w:rPr>
          <w:sz w:val="30"/>
          <w:szCs w:val="30"/>
        </w:rPr>
        <w:t xml:space="preserve"> наибольшее количество баллов по </w:t>
      </w:r>
      <w:r w:rsidR="007B2A0F" w:rsidRPr="000B6340">
        <w:rPr>
          <w:sz w:val="30"/>
          <w:szCs w:val="30"/>
        </w:rPr>
        <w:t xml:space="preserve">итогам каждого зонального </w:t>
      </w:r>
      <w:r w:rsidR="00595D85" w:rsidRPr="000B6340">
        <w:rPr>
          <w:sz w:val="30"/>
          <w:szCs w:val="30"/>
        </w:rPr>
        <w:t xml:space="preserve">тура </w:t>
      </w:r>
      <w:r w:rsidR="007B2A0F" w:rsidRPr="000B6340">
        <w:rPr>
          <w:sz w:val="30"/>
          <w:szCs w:val="30"/>
        </w:rPr>
        <w:t>конкурса.</w:t>
      </w:r>
      <w:r w:rsidR="007B2A0F" w:rsidRPr="0046688D">
        <w:rPr>
          <w:sz w:val="30"/>
          <w:szCs w:val="30"/>
        </w:rPr>
        <w:t xml:space="preserve"> </w:t>
      </w:r>
    </w:p>
    <w:p w:rsidR="00817C91" w:rsidRPr="0046688D" w:rsidRDefault="00817C91" w:rsidP="00817C91">
      <w:pPr>
        <w:tabs>
          <w:tab w:val="left" w:pos="709"/>
          <w:tab w:val="left" w:pos="1418"/>
          <w:tab w:val="left" w:pos="170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46688D">
        <w:rPr>
          <w:sz w:val="30"/>
          <w:szCs w:val="30"/>
        </w:rPr>
        <w:t>. </w:t>
      </w:r>
      <w:proofErr w:type="gramStart"/>
      <w:r w:rsidRPr="0046688D">
        <w:rPr>
          <w:sz w:val="30"/>
          <w:szCs w:val="30"/>
        </w:rPr>
        <w:t xml:space="preserve">Для участия </w:t>
      </w:r>
      <w:r w:rsidR="002609E6">
        <w:rPr>
          <w:sz w:val="30"/>
          <w:szCs w:val="30"/>
        </w:rPr>
        <w:t xml:space="preserve">в </w:t>
      </w:r>
      <w:r>
        <w:rPr>
          <w:sz w:val="30"/>
          <w:szCs w:val="30"/>
        </w:rPr>
        <w:t>конкурсе</w:t>
      </w:r>
      <w:r w:rsidRPr="0046688D">
        <w:rPr>
          <w:sz w:val="30"/>
          <w:szCs w:val="30"/>
        </w:rPr>
        <w:t xml:space="preserve"> районные и </w:t>
      </w:r>
      <w:proofErr w:type="spellStart"/>
      <w:r w:rsidRPr="0046688D">
        <w:rPr>
          <w:sz w:val="30"/>
          <w:szCs w:val="30"/>
        </w:rPr>
        <w:t>Жодинский</w:t>
      </w:r>
      <w:proofErr w:type="spellEnd"/>
      <w:r w:rsidRPr="0046688D">
        <w:rPr>
          <w:sz w:val="30"/>
          <w:szCs w:val="30"/>
        </w:rPr>
        <w:t xml:space="preserve"> городской исполнительные комитеты направ</w:t>
      </w:r>
      <w:r>
        <w:rPr>
          <w:sz w:val="30"/>
          <w:szCs w:val="30"/>
        </w:rPr>
        <w:t>ляют</w:t>
      </w:r>
      <w:r w:rsidRPr="0046688D">
        <w:rPr>
          <w:sz w:val="30"/>
          <w:szCs w:val="30"/>
        </w:rPr>
        <w:t xml:space="preserve">  в орг</w:t>
      </w:r>
      <w:r w:rsidR="002609E6">
        <w:rPr>
          <w:sz w:val="30"/>
          <w:szCs w:val="30"/>
        </w:rPr>
        <w:t xml:space="preserve">анизационный комитет (далее-оргкомитет) </w:t>
      </w:r>
      <w:r w:rsidRPr="0046688D">
        <w:rPr>
          <w:sz w:val="30"/>
          <w:szCs w:val="30"/>
        </w:rPr>
        <w:t xml:space="preserve"> по адресу: г. Минск, ул. Чкалова, д. 5А:</w:t>
      </w:r>
      <w:proofErr w:type="gramEnd"/>
    </w:p>
    <w:p w:rsidR="00817C91" w:rsidRPr="0046688D" w:rsidRDefault="00817C91" w:rsidP="00817C9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заявку (с указанием фамилии, собственного имени, отчества (если таковое имеется), даты рождения и места жительства всех членов семьи, родственных отношений);</w:t>
      </w:r>
    </w:p>
    <w:p w:rsidR="00817C91" w:rsidRPr="0046688D" w:rsidRDefault="00817C91" w:rsidP="00817C9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 xml:space="preserve">информационную справку о семье, содержащую анализ основных условий, указанных в </w:t>
      </w:r>
      <w:hyperlink r:id="rId8" w:history="1">
        <w:r w:rsidRPr="0046688D">
          <w:rPr>
            <w:sz w:val="30"/>
            <w:szCs w:val="30"/>
          </w:rPr>
          <w:t xml:space="preserve">пункте </w:t>
        </w:r>
      </w:hyperlink>
      <w:r>
        <w:rPr>
          <w:sz w:val="30"/>
          <w:szCs w:val="30"/>
        </w:rPr>
        <w:t>4</w:t>
      </w:r>
      <w:r w:rsidRPr="0046688D">
        <w:rPr>
          <w:sz w:val="30"/>
          <w:szCs w:val="30"/>
        </w:rPr>
        <w:t xml:space="preserve"> настоящего Порядка;</w:t>
      </w:r>
    </w:p>
    <w:p w:rsidR="00817C91" w:rsidRDefault="00817C91" w:rsidP="00817C9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46650F">
        <w:rPr>
          <w:sz w:val="30"/>
          <w:szCs w:val="30"/>
        </w:rPr>
        <w:t xml:space="preserve">письменное согласие всех совершеннолетних членов семьи (одного из законных представителей несовершеннолетних членов семьи) </w:t>
      </w:r>
      <w:r>
        <w:rPr>
          <w:sz w:val="30"/>
          <w:szCs w:val="30"/>
        </w:rPr>
        <w:t xml:space="preserve">               </w:t>
      </w:r>
      <w:r w:rsidRPr="0046650F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Pr="0046650F">
        <w:rPr>
          <w:sz w:val="30"/>
          <w:szCs w:val="30"/>
        </w:rPr>
        <w:t xml:space="preserve">обработку персональных данных </w:t>
      </w:r>
      <w:r w:rsidRPr="001E2A29">
        <w:rPr>
          <w:sz w:val="30"/>
          <w:szCs w:val="30"/>
        </w:rPr>
        <w:t>для целей участия в конкурсе</w:t>
      </w:r>
      <w:r>
        <w:rPr>
          <w:sz w:val="30"/>
          <w:szCs w:val="30"/>
        </w:rPr>
        <w:t xml:space="preserve">                       </w:t>
      </w:r>
      <w:r w:rsidRPr="001E2A29">
        <w:rPr>
          <w:sz w:val="30"/>
          <w:szCs w:val="30"/>
        </w:rPr>
        <w:t xml:space="preserve"> и проведени</w:t>
      </w:r>
      <w:r>
        <w:rPr>
          <w:sz w:val="30"/>
          <w:szCs w:val="30"/>
        </w:rPr>
        <w:t>я</w:t>
      </w:r>
      <w:r w:rsidRPr="001E2A29">
        <w:rPr>
          <w:sz w:val="30"/>
          <w:szCs w:val="30"/>
        </w:rPr>
        <w:t xml:space="preserve"> информационных кампаний в рамках </w:t>
      </w:r>
      <w:r>
        <w:rPr>
          <w:sz w:val="30"/>
          <w:szCs w:val="30"/>
        </w:rPr>
        <w:t>к</w:t>
      </w:r>
      <w:r w:rsidRPr="001E2A29">
        <w:rPr>
          <w:sz w:val="30"/>
          <w:szCs w:val="30"/>
        </w:rPr>
        <w:t>онкурса</w:t>
      </w:r>
      <w:r>
        <w:rPr>
          <w:sz w:val="30"/>
          <w:szCs w:val="30"/>
        </w:rPr>
        <w:t xml:space="preserve">  по </w:t>
      </w:r>
      <w:r w:rsidRPr="00EE348A">
        <w:rPr>
          <w:sz w:val="30"/>
          <w:szCs w:val="30"/>
        </w:rPr>
        <w:t>форме согласно приложению</w:t>
      </w:r>
      <w:r>
        <w:rPr>
          <w:sz w:val="30"/>
          <w:szCs w:val="30"/>
        </w:rPr>
        <w:t xml:space="preserve"> к инструкции о порядке проведения республиканского конкурса «Семья года», утвержденного Постановлением Министерства труда и социальной защиты  Республики Беларусь</w:t>
      </w:r>
      <w:r w:rsidRPr="00EE348A">
        <w:rPr>
          <w:sz w:val="30"/>
          <w:szCs w:val="30"/>
        </w:rPr>
        <w:t>.</w:t>
      </w:r>
      <w:r w:rsidRPr="001F37E3">
        <w:rPr>
          <w:sz w:val="30"/>
          <w:szCs w:val="30"/>
        </w:rPr>
        <w:t xml:space="preserve"> </w:t>
      </w:r>
      <w:proofErr w:type="gramEnd"/>
    </w:p>
    <w:p w:rsidR="002609E6" w:rsidRDefault="002609E6" w:rsidP="00817C9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Согласие оформляется в виде документа на бумажном носителе </w:t>
      </w:r>
      <w:r w:rsidR="001351AC">
        <w:rPr>
          <w:sz w:val="30"/>
          <w:szCs w:val="30"/>
        </w:rPr>
        <w:t xml:space="preserve">       </w:t>
      </w:r>
      <w:r>
        <w:rPr>
          <w:sz w:val="30"/>
          <w:szCs w:val="30"/>
        </w:rPr>
        <w:t>по форме согласно приложению.</w:t>
      </w:r>
    </w:p>
    <w:p w:rsidR="00817C91" w:rsidRPr="00085981" w:rsidRDefault="00817C91" w:rsidP="00817C9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отказа совершеннолетних членов семьи (одного </w:t>
      </w:r>
      <w:r w:rsidR="001351AC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>из законных представителей несовершеннолетних членов семьи) в даче согласия заявки и на участие в конкурсе не рассматриваются.</w:t>
      </w:r>
    </w:p>
    <w:p w:rsidR="00B5548F" w:rsidRPr="0046688D" w:rsidRDefault="00817C91" w:rsidP="0046688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EB3555" w:rsidRPr="0046688D">
        <w:rPr>
          <w:sz w:val="30"/>
          <w:szCs w:val="30"/>
        </w:rPr>
        <w:t>. </w:t>
      </w:r>
      <w:r w:rsidR="00CF1C3A">
        <w:rPr>
          <w:sz w:val="30"/>
          <w:szCs w:val="30"/>
        </w:rPr>
        <w:t>К</w:t>
      </w:r>
      <w:r w:rsidR="00D62743" w:rsidRPr="0046688D">
        <w:rPr>
          <w:sz w:val="30"/>
          <w:szCs w:val="30"/>
        </w:rPr>
        <w:t>онку</w:t>
      </w:r>
      <w:proofErr w:type="gramStart"/>
      <w:r w:rsidR="00D62743" w:rsidRPr="0046688D">
        <w:rPr>
          <w:sz w:val="30"/>
          <w:szCs w:val="30"/>
        </w:rPr>
        <w:t xml:space="preserve">рс </w:t>
      </w:r>
      <w:r w:rsidR="00CF1C3A">
        <w:rPr>
          <w:sz w:val="30"/>
          <w:szCs w:val="30"/>
        </w:rPr>
        <w:t>вкл</w:t>
      </w:r>
      <w:proofErr w:type="gramEnd"/>
      <w:r w:rsidR="00CF1C3A">
        <w:rPr>
          <w:sz w:val="30"/>
          <w:szCs w:val="30"/>
        </w:rPr>
        <w:t>ючает</w:t>
      </w:r>
      <w:r w:rsidR="00EB3555" w:rsidRPr="0046688D">
        <w:rPr>
          <w:sz w:val="30"/>
          <w:szCs w:val="30"/>
        </w:rPr>
        <w:t xml:space="preserve"> конкурсн</w:t>
      </w:r>
      <w:r w:rsidR="00CF1C3A">
        <w:rPr>
          <w:sz w:val="30"/>
          <w:szCs w:val="30"/>
        </w:rPr>
        <w:t>ое</w:t>
      </w:r>
      <w:r w:rsidR="00EB3555" w:rsidRPr="0046688D">
        <w:rPr>
          <w:sz w:val="30"/>
          <w:szCs w:val="30"/>
        </w:rPr>
        <w:t xml:space="preserve"> задани</w:t>
      </w:r>
      <w:r w:rsidR="00CF1C3A">
        <w:rPr>
          <w:sz w:val="30"/>
          <w:szCs w:val="30"/>
        </w:rPr>
        <w:t>е</w:t>
      </w:r>
      <w:r w:rsidR="00B5548F" w:rsidRPr="0046688D">
        <w:rPr>
          <w:sz w:val="30"/>
          <w:szCs w:val="30"/>
        </w:rPr>
        <w:t xml:space="preserve"> «Моя семья – моя страна» </w:t>
      </w:r>
      <w:r w:rsidR="00D24A81" w:rsidRPr="0046688D">
        <w:rPr>
          <w:sz w:val="30"/>
          <w:szCs w:val="30"/>
        </w:rPr>
        <w:t xml:space="preserve"> </w:t>
      </w:r>
      <w:r w:rsidR="00B5548F" w:rsidRPr="0046688D">
        <w:rPr>
          <w:sz w:val="30"/>
          <w:szCs w:val="30"/>
        </w:rPr>
        <w:t>(до пятнадцати минут), предусматривающее:</w:t>
      </w:r>
    </w:p>
    <w:p w:rsidR="00B5548F" w:rsidRPr="0046688D" w:rsidRDefault="00B5548F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представление визитной карточки семьи «</w:t>
      </w:r>
      <w:proofErr w:type="spellStart"/>
      <w:r w:rsidRPr="0046688D">
        <w:rPr>
          <w:sz w:val="30"/>
          <w:szCs w:val="30"/>
        </w:rPr>
        <w:t>Родовод</w:t>
      </w:r>
      <w:proofErr w:type="spellEnd"/>
      <w:r w:rsidRPr="0046688D">
        <w:rPr>
          <w:sz w:val="30"/>
          <w:szCs w:val="30"/>
        </w:rPr>
        <w:t>»;</w:t>
      </w:r>
    </w:p>
    <w:p w:rsidR="00B5548F" w:rsidRDefault="00B5548F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презентацию социально-значимого проекта, отражающего вклад семьи в жизнь региона.</w:t>
      </w:r>
    </w:p>
    <w:p w:rsidR="00B128AD" w:rsidRDefault="00817C91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</w:t>
      </w:r>
      <w:r w:rsidR="00B128AD">
        <w:rPr>
          <w:sz w:val="30"/>
          <w:szCs w:val="30"/>
        </w:rPr>
        <w:t xml:space="preserve"> Критерии оценки конкурсного задания:</w:t>
      </w:r>
    </w:p>
    <w:p w:rsidR="00B128AD" w:rsidRDefault="00B128AD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оригинальность и новизна представленной идеи;</w:t>
      </w:r>
    </w:p>
    <w:p w:rsidR="00B128AD" w:rsidRDefault="00B128AD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нравственная направленность проекта;</w:t>
      </w:r>
    </w:p>
    <w:p w:rsidR="00B128AD" w:rsidRDefault="00B128AD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сложность программы; </w:t>
      </w:r>
    </w:p>
    <w:p w:rsidR="00B128AD" w:rsidRDefault="00B128AD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глубина и полнота раскрытия темы;</w:t>
      </w:r>
    </w:p>
    <w:p w:rsidR="00B128AD" w:rsidRDefault="00B128AD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артистизм, уровень исполнительского мастерства и сценической культуры;</w:t>
      </w:r>
    </w:p>
    <w:p w:rsidR="00B128AD" w:rsidRDefault="00B128AD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выразительных сре</w:t>
      </w:r>
      <w:proofErr w:type="gramStart"/>
      <w:r>
        <w:rPr>
          <w:sz w:val="30"/>
          <w:szCs w:val="30"/>
        </w:rPr>
        <w:t>дств в в</w:t>
      </w:r>
      <w:proofErr w:type="gramEnd"/>
      <w:r>
        <w:rPr>
          <w:sz w:val="30"/>
          <w:szCs w:val="30"/>
        </w:rPr>
        <w:t>оплощении замысла;</w:t>
      </w:r>
    </w:p>
    <w:p w:rsidR="00B128AD" w:rsidRDefault="00B128AD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степень участия детей;</w:t>
      </w:r>
    </w:p>
    <w:p w:rsidR="00B128AD" w:rsidRDefault="00B128AD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общее эмоциональное воздействие.</w:t>
      </w:r>
    </w:p>
    <w:p w:rsidR="00817C91" w:rsidRPr="0046688D" w:rsidRDefault="00817C91" w:rsidP="00817C91">
      <w:pPr>
        <w:ind w:firstLine="709"/>
        <w:jc w:val="both"/>
        <w:rPr>
          <w:sz w:val="30"/>
          <w:szCs w:val="30"/>
        </w:rPr>
      </w:pPr>
      <w:r w:rsidRPr="00817C91">
        <w:rPr>
          <w:sz w:val="30"/>
          <w:szCs w:val="30"/>
        </w:rPr>
        <w:t>9. Для оценки конкурсного задани</w:t>
      </w:r>
      <w:r w:rsidR="002609E6">
        <w:rPr>
          <w:sz w:val="30"/>
          <w:szCs w:val="30"/>
        </w:rPr>
        <w:t>я</w:t>
      </w:r>
      <w:r w:rsidRPr="00817C91">
        <w:rPr>
          <w:sz w:val="30"/>
          <w:szCs w:val="30"/>
        </w:rPr>
        <w:t xml:space="preserve"> и определения победителей конкурса, оргкомитетом  создается жюри.</w:t>
      </w:r>
      <w:r w:rsidRPr="0046688D">
        <w:rPr>
          <w:sz w:val="30"/>
          <w:szCs w:val="30"/>
        </w:rPr>
        <w:t xml:space="preserve"> </w:t>
      </w:r>
    </w:p>
    <w:p w:rsidR="00817C91" w:rsidRDefault="00817C91" w:rsidP="00940579">
      <w:pPr>
        <w:ind w:firstLine="709"/>
        <w:jc w:val="both"/>
        <w:rPr>
          <w:sz w:val="30"/>
          <w:szCs w:val="30"/>
        </w:rPr>
      </w:pPr>
      <w:r w:rsidRPr="00817C91">
        <w:rPr>
          <w:sz w:val="30"/>
          <w:szCs w:val="30"/>
        </w:rPr>
        <w:t xml:space="preserve">Члены жюри оценивают выступления семейных команд                               в соответствии с критериями </w:t>
      </w:r>
      <w:r>
        <w:rPr>
          <w:sz w:val="30"/>
          <w:szCs w:val="30"/>
        </w:rPr>
        <w:t>оценки конкурсного задания</w:t>
      </w:r>
      <w:r w:rsidR="00A43AAF">
        <w:rPr>
          <w:sz w:val="30"/>
          <w:szCs w:val="30"/>
        </w:rPr>
        <w:t xml:space="preserve"> по пятибалльной системе</w:t>
      </w:r>
      <w:r>
        <w:rPr>
          <w:sz w:val="30"/>
          <w:szCs w:val="30"/>
        </w:rPr>
        <w:t xml:space="preserve">. </w:t>
      </w:r>
      <w:r w:rsidRPr="0046688D">
        <w:rPr>
          <w:sz w:val="30"/>
          <w:szCs w:val="30"/>
        </w:rPr>
        <w:t>Решение жюри оформляется протоколом</w:t>
      </w:r>
      <w:r>
        <w:rPr>
          <w:sz w:val="30"/>
          <w:szCs w:val="30"/>
        </w:rPr>
        <w:t>.</w:t>
      </w:r>
    </w:p>
    <w:p w:rsidR="00C4489C" w:rsidRPr="00C4489C" w:rsidRDefault="00940579" w:rsidP="0046688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EB3555" w:rsidRPr="0046688D">
        <w:rPr>
          <w:sz w:val="30"/>
          <w:szCs w:val="30"/>
        </w:rPr>
        <w:t xml:space="preserve">. Порядок выступления семейных команд в программе отборочных (зональных) и заключительного областного туров конкурса определяется </w:t>
      </w:r>
      <w:r w:rsidR="001351AC">
        <w:rPr>
          <w:sz w:val="30"/>
          <w:szCs w:val="30"/>
        </w:rPr>
        <w:t xml:space="preserve">   </w:t>
      </w:r>
      <w:r w:rsidR="00C4489C">
        <w:rPr>
          <w:sz w:val="30"/>
          <w:szCs w:val="30"/>
        </w:rPr>
        <w:t>с учетом количества детей в семье и их возраста</w:t>
      </w:r>
      <w:r w:rsidR="00C4489C" w:rsidRPr="00C4489C">
        <w:rPr>
          <w:sz w:val="30"/>
          <w:szCs w:val="30"/>
        </w:rPr>
        <w:t>:</w:t>
      </w:r>
    </w:p>
    <w:p w:rsidR="00EB3555" w:rsidRPr="0046688D" w:rsidRDefault="00C4489C" w:rsidP="0046688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первыми выступают семейные команды</w:t>
      </w:r>
      <w:r w:rsidR="00817C91">
        <w:rPr>
          <w:sz w:val="30"/>
          <w:szCs w:val="30"/>
        </w:rPr>
        <w:t>,</w:t>
      </w:r>
      <w:r>
        <w:rPr>
          <w:sz w:val="30"/>
          <w:szCs w:val="30"/>
        </w:rPr>
        <w:t xml:space="preserve"> в </w:t>
      </w:r>
      <w:r w:rsidR="00817C91">
        <w:rPr>
          <w:sz w:val="30"/>
          <w:szCs w:val="30"/>
        </w:rPr>
        <w:t xml:space="preserve">составе </w:t>
      </w:r>
      <w:r>
        <w:rPr>
          <w:sz w:val="30"/>
          <w:szCs w:val="30"/>
        </w:rPr>
        <w:t xml:space="preserve">которых самые маленькие дети и команды </w:t>
      </w:r>
      <w:r w:rsidR="00817C91">
        <w:rPr>
          <w:sz w:val="30"/>
          <w:szCs w:val="30"/>
        </w:rPr>
        <w:t>с наибольшим количеством детей.</w:t>
      </w:r>
    </w:p>
    <w:p w:rsidR="00EB3555" w:rsidRPr="0046688D" w:rsidRDefault="00EB3555" w:rsidP="0046688D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1</w:t>
      </w:r>
      <w:r w:rsidR="00940579">
        <w:rPr>
          <w:sz w:val="30"/>
          <w:szCs w:val="30"/>
        </w:rPr>
        <w:t>1</w:t>
      </w:r>
      <w:r w:rsidRPr="0046688D">
        <w:rPr>
          <w:sz w:val="30"/>
          <w:szCs w:val="30"/>
        </w:rPr>
        <w:t>. Подведение итогов и награждение:</w:t>
      </w:r>
    </w:p>
    <w:p w:rsidR="00EB3555" w:rsidRPr="0046688D" w:rsidRDefault="00EB3555" w:rsidP="0046688D">
      <w:pPr>
        <w:ind w:firstLine="709"/>
        <w:jc w:val="both"/>
        <w:rPr>
          <w:sz w:val="30"/>
          <w:szCs w:val="30"/>
        </w:rPr>
      </w:pPr>
      <w:r w:rsidRPr="0046688D">
        <w:rPr>
          <w:color w:val="000000"/>
          <w:sz w:val="30"/>
          <w:szCs w:val="30"/>
        </w:rPr>
        <w:t>1</w:t>
      </w:r>
      <w:r w:rsidR="001E6CA9">
        <w:rPr>
          <w:color w:val="000000"/>
          <w:sz w:val="30"/>
          <w:szCs w:val="30"/>
        </w:rPr>
        <w:t>1</w:t>
      </w:r>
      <w:r w:rsidRPr="0046688D">
        <w:rPr>
          <w:color w:val="000000"/>
          <w:sz w:val="30"/>
          <w:szCs w:val="30"/>
        </w:rPr>
        <w:t>.1. </w:t>
      </w:r>
      <w:r w:rsidRPr="0046688D">
        <w:rPr>
          <w:sz w:val="30"/>
          <w:szCs w:val="30"/>
        </w:rPr>
        <w:t>информирование участников о результатах конкурса осуществляется в день проведения.</w:t>
      </w:r>
    </w:p>
    <w:p w:rsidR="00C85021" w:rsidRPr="00940579" w:rsidRDefault="00EB3555" w:rsidP="0046688D">
      <w:pPr>
        <w:ind w:firstLine="709"/>
        <w:jc w:val="both"/>
        <w:rPr>
          <w:sz w:val="30"/>
          <w:szCs w:val="30"/>
        </w:rPr>
      </w:pPr>
      <w:r w:rsidRPr="00940579">
        <w:rPr>
          <w:sz w:val="30"/>
          <w:szCs w:val="30"/>
        </w:rPr>
        <w:t>1</w:t>
      </w:r>
      <w:r w:rsidR="001E6CA9">
        <w:rPr>
          <w:sz w:val="30"/>
          <w:szCs w:val="30"/>
        </w:rPr>
        <w:t>1</w:t>
      </w:r>
      <w:r w:rsidRPr="00940579">
        <w:rPr>
          <w:sz w:val="30"/>
          <w:szCs w:val="30"/>
        </w:rPr>
        <w:t>.2. </w:t>
      </w:r>
      <w:r w:rsidR="00D270E1" w:rsidRPr="00940579">
        <w:rPr>
          <w:sz w:val="30"/>
          <w:szCs w:val="30"/>
        </w:rPr>
        <w:t xml:space="preserve">три </w:t>
      </w:r>
      <w:r w:rsidR="00C85021" w:rsidRPr="00940579">
        <w:rPr>
          <w:sz w:val="30"/>
          <w:szCs w:val="30"/>
        </w:rPr>
        <w:t>семейные команды</w:t>
      </w:r>
      <w:r w:rsidR="00940579">
        <w:rPr>
          <w:sz w:val="30"/>
          <w:szCs w:val="30"/>
        </w:rPr>
        <w:t>,</w:t>
      </w:r>
      <w:r w:rsidR="00C85021" w:rsidRPr="00940579">
        <w:rPr>
          <w:sz w:val="30"/>
          <w:szCs w:val="30"/>
        </w:rPr>
        <w:t xml:space="preserve"> набравшие наибольшее количество баллов по итогам отборочных (зональных) туров </w:t>
      </w:r>
      <w:r w:rsidR="00D94F35">
        <w:rPr>
          <w:sz w:val="30"/>
          <w:szCs w:val="30"/>
        </w:rPr>
        <w:t xml:space="preserve"> </w:t>
      </w:r>
      <w:r w:rsidR="00C85021" w:rsidRPr="00940579">
        <w:rPr>
          <w:sz w:val="30"/>
          <w:szCs w:val="30"/>
        </w:rPr>
        <w:t xml:space="preserve">принимают участие </w:t>
      </w:r>
      <w:r w:rsidR="001351AC">
        <w:rPr>
          <w:sz w:val="30"/>
          <w:szCs w:val="30"/>
        </w:rPr>
        <w:t xml:space="preserve">       </w:t>
      </w:r>
      <w:r w:rsidR="00D270E1" w:rsidRPr="00940579">
        <w:rPr>
          <w:sz w:val="30"/>
          <w:szCs w:val="30"/>
        </w:rPr>
        <w:t>в заключительном областном туре конкурса;</w:t>
      </w:r>
    </w:p>
    <w:p w:rsidR="00D94F35" w:rsidRDefault="00C85021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02975">
        <w:rPr>
          <w:sz w:val="30"/>
          <w:szCs w:val="30"/>
        </w:rPr>
        <w:t>1</w:t>
      </w:r>
      <w:r w:rsidR="001E6CA9">
        <w:rPr>
          <w:sz w:val="30"/>
          <w:szCs w:val="30"/>
        </w:rPr>
        <w:t>1</w:t>
      </w:r>
      <w:r w:rsidRPr="00202975">
        <w:rPr>
          <w:sz w:val="30"/>
          <w:szCs w:val="30"/>
        </w:rPr>
        <w:t>.3. </w:t>
      </w:r>
      <w:r w:rsidR="00D94F35">
        <w:rPr>
          <w:sz w:val="30"/>
          <w:szCs w:val="30"/>
        </w:rPr>
        <w:t>победителем областного конкурса признается семья, набравшая наибольшее количество баллов по итогам конкурсного задания.</w:t>
      </w:r>
    </w:p>
    <w:p w:rsidR="00705EFC" w:rsidRDefault="00D94F35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1E6CA9">
        <w:rPr>
          <w:sz w:val="30"/>
          <w:szCs w:val="30"/>
        </w:rPr>
        <w:t>1</w:t>
      </w:r>
      <w:r>
        <w:rPr>
          <w:sz w:val="30"/>
          <w:szCs w:val="30"/>
        </w:rPr>
        <w:t>.4.</w:t>
      </w:r>
      <w:r w:rsidR="00705EFC">
        <w:rPr>
          <w:sz w:val="30"/>
          <w:szCs w:val="30"/>
        </w:rPr>
        <w:t xml:space="preserve">Победителю областного этапа вручается диплом </w:t>
      </w:r>
      <w:r w:rsidR="00705EFC">
        <w:rPr>
          <w:sz w:val="30"/>
          <w:szCs w:val="30"/>
          <w:lang w:val="en-US"/>
        </w:rPr>
        <w:t>I</w:t>
      </w:r>
      <w:r w:rsidR="00705EFC">
        <w:rPr>
          <w:sz w:val="30"/>
          <w:szCs w:val="30"/>
        </w:rPr>
        <w:t xml:space="preserve"> степени.</w:t>
      </w:r>
    </w:p>
    <w:p w:rsidR="00EB3555" w:rsidRPr="0046688D" w:rsidRDefault="00705EFC" w:rsidP="00705EF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количеством набранных баллов из числа участников областного этапа конкурса определяются призеры, которым вручаются диплом</w:t>
      </w:r>
      <w:r w:rsidRPr="00705EFC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степени (один диплом), диплом</w:t>
      </w:r>
      <w:r w:rsidRPr="00705EFC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степени (один диплом).</w:t>
      </w:r>
      <w:r w:rsidR="00D94F35">
        <w:rPr>
          <w:sz w:val="30"/>
          <w:szCs w:val="30"/>
        </w:rPr>
        <w:t xml:space="preserve"> </w:t>
      </w:r>
    </w:p>
    <w:p w:rsidR="00EB3555" w:rsidRPr="0046688D" w:rsidRDefault="00EB3555" w:rsidP="0046688D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1</w:t>
      </w:r>
      <w:r w:rsidR="001E6CA9">
        <w:rPr>
          <w:sz w:val="30"/>
          <w:szCs w:val="30"/>
        </w:rPr>
        <w:t>1</w:t>
      </w:r>
      <w:r w:rsidRPr="0046688D">
        <w:rPr>
          <w:sz w:val="30"/>
          <w:szCs w:val="30"/>
        </w:rPr>
        <w:t>.</w:t>
      </w:r>
      <w:r w:rsidR="001E6CA9">
        <w:rPr>
          <w:sz w:val="30"/>
          <w:szCs w:val="30"/>
        </w:rPr>
        <w:t>5. П</w:t>
      </w:r>
      <w:r w:rsidRPr="0046688D">
        <w:rPr>
          <w:sz w:val="30"/>
          <w:szCs w:val="30"/>
        </w:rPr>
        <w:t>обедител</w:t>
      </w:r>
      <w:r w:rsidR="00705EFC">
        <w:rPr>
          <w:sz w:val="30"/>
          <w:szCs w:val="30"/>
        </w:rPr>
        <w:t>ь и призеры</w:t>
      </w:r>
      <w:r w:rsidRPr="0046688D">
        <w:rPr>
          <w:sz w:val="30"/>
          <w:szCs w:val="30"/>
        </w:rPr>
        <w:t xml:space="preserve"> конкурса</w:t>
      </w:r>
      <w:r w:rsidR="00D24A81" w:rsidRPr="0046688D">
        <w:rPr>
          <w:sz w:val="30"/>
          <w:szCs w:val="30"/>
        </w:rPr>
        <w:t xml:space="preserve"> </w:t>
      </w:r>
      <w:r w:rsidRPr="0046688D">
        <w:rPr>
          <w:sz w:val="30"/>
          <w:szCs w:val="30"/>
        </w:rPr>
        <w:t xml:space="preserve"> </w:t>
      </w:r>
      <w:r w:rsidR="001C2751">
        <w:rPr>
          <w:sz w:val="30"/>
          <w:szCs w:val="30"/>
        </w:rPr>
        <w:t xml:space="preserve">награждаются </w:t>
      </w:r>
      <w:r w:rsidRPr="0046688D">
        <w:rPr>
          <w:sz w:val="30"/>
          <w:szCs w:val="30"/>
        </w:rPr>
        <w:t xml:space="preserve">денежными </w:t>
      </w:r>
      <w:r w:rsidR="00A04F02" w:rsidRPr="0046688D">
        <w:rPr>
          <w:sz w:val="30"/>
          <w:szCs w:val="30"/>
        </w:rPr>
        <w:t>призами</w:t>
      </w:r>
      <w:r w:rsidR="00705EFC">
        <w:rPr>
          <w:sz w:val="30"/>
          <w:szCs w:val="30"/>
        </w:rPr>
        <w:t>:</w:t>
      </w:r>
    </w:p>
    <w:p w:rsidR="009D36FD" w:rsidRPr="0046688D" w:rsidRDefault="00705EFC" w:rsidP="0046688D">
      <w:pPr>
        <w:tabs>
          <w:tab w:val="left" w:pos="170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диплом</w:t>
      </w:r>
      <w:r w:rsidR="00CE47C8" w:rsidRPr="0046688D">
        <w:rPr>
          <w:sz w:val="30"/>
          <w:szCs w:val="30"/>
        </w:rPr>
        <w:t xml:space="preserve"> </w:t>
      </w:r>
      <w:r w:rsidR="009D36FD" w:rsidRPr="0046688D">
        <w:rPr>
          <w:sz w:val="30"/>
          <w:szCs w:val="30"/>
          <w:lang w:val="en-US"/>
        </w:rPr>
        <w:t>I</w:t>
      </w:r>
      <w:r w:rsidR="009D36FD" w:rsidRPr="0046688D">
        <w:rPr>
          <w:sz w:val="30"/>
          <w:szCs w:val="30"/>
        </w:rPr>
        <w:t xml:space="preserve"> степени </w:t>
      </w:r>
      <w:r w:rsidR="00CE47C8" w:rsidRPr="0046688D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 </w:t>
      </w:r>
      <w:r w:rsidR="00CE47C8" w:rsidRPr="0046688D">
        <w:rPr>
          <w:sz w:val="30"/>
          <w:szCs w:val="30"/>
        </w:rPr>
        <w:t xml:space="preserve"> </w:t>
      </w:r>
      <w:r>
        <w:rPr>
          <w:sz w:val="30"/>
          <w:szCs w:val="30"/>
        </w:rPr>
        <w:t>950,00 бел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р</w:t>
      </w:r>
      <w:proofErr w:type="gramEnd"/>
      <w:r>
        <w:rPr>
          <w:sz w:val="30"/>
          <w:szCs w:val="30"/>
        </w:rPr>
        <w:t>ублей</w:t>
      </w:r>
      <w:r w:rsidR="009D36FD" w:rsidRPr="0046688D">
        <w:rPr>
          <w:sz w:val="30"/>
          <w:szCs w:val="30"/>
        </w:rPr>
        <w:t>;</w:t>
      </w:r>
      <w:r w:rsidR="00EB3555" w:rsidRPr="0046688D">
        <w:rPr>
          <w:sz w:val="30"/>
          <w:szCs w:val="30"/>
        </w:rPr>
        <w:t xml:space="preserve"> </w:t>
      </w:r>
    </w:p>
    <w:p w:rsidR="009D36FD" w:rsidRPr="0046688D" w:rsidRDefault="00705EFC" w:rsidP="0046688D">
      <w:pPr>
        <w:tabs>
          <w:tab w:val="left" w:pos="170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диплом</w:t>
      </w:r>
      <w:r w:rsidR="009D36FD" w:rsidRPr="0046688D">
        <w:rPr>
          <w:sz w:val="30"/>
          <w:szCs w:val="30"/>
        </w:rPr>
        <w:t xml:space="preserve"> II степени </w:t>
      </w:r>
      <w:r w:rsidR="00EB3555" w:rsidRPr="0046688D">
        <w:rPr>
          <w:sz w:val="30"/>
          <w:szCs w:val="30"/>
        </w:rPr>
        <w:t xml:space="preserve">– </w:t>
      </w:r>
      <w:r>
        <w:rPr>
          <w:sz w:val="30"/>
          <w:szCs w:val="30"/>
        </w:rPr>
        <w:t>600,00 бел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р</w:t>
      </w:r>
      <w:proofErr w:type="gramEnd"/>
      <w:r>
        <w:rPr>
          <w:sz w:val="30"/>
          <w:szCs w:val="30"/>
        </w:rPr>
        <w:t>ублей;</w:t>
      </w:r>
    </w:p>
    <w:p w:rsidR="00EB3555" w:rsidRPr="0046688D" w:rsidRDefault="009D36FD" w:rsidP="0046688D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диплом III степени</w:t>
      </w:r>
      <w:r w:rsidR="00EB3555" w:rsidRPr="0046688D">
        <w:rPr>
          <w:sz w:val="30"/>
          <w:szCs w:val="30"/>
        </w:rPr>
        <w:t xml:space="preserve"> – </w:t>
      </w:r>
      <w:r w:rsidR="00705EFC">
        <w:rPr>
          <w:sz w:val="30"/>
          <w:szCs w:val="30"/>
        </w:rPr>
        <w:t>450,00 бел</w:t>
      </w:r>
      <w:proofErr w:type="gramStart"/>
      <w:r w:rsidR="00705EFC">
        <w:rPr>
          <w:sz w:val="30"/>
          <w:szCs w:val="30"/>
        </w:rPr>
        <w:t>.</w:t>
      </w:r>
      <w:proofErr w:type="gramEnd"/>
      <w:r w:rsidR="00705EFC">
        <w:rPr>
          <w:sz w:val="30"/>
          <w:szCs w:val="30"/>
        </w:rPr>
        <w:t xml:space="preserve"> </w:t>
      </w:r>
      <w:proofErr w:type="gramStart"/>
      <w:r w:rsidR="00705EFC">
        <w:rPr>
          <w:sz w:val="30"/>
          <w:szCs w:val="30"/>
        </w:rPr>
        <w:t>р</w:t>
      </w:r>
      <w:proofErr w:type="gramEnd"/>
      <w:r w:rsidR="00705EFC">
        <w:rPr>
          <w:sz w:val="30"/>
          <w:szCs w:val="30"/>
        </w:rPr>
        <w:t>ублей</w:t>
      </w:r>
      <w:r w:rsidR="00EB3555" w:rsidRPr="0046688D">
        <w:rPr>
          <w:sz w:val="30"/>
          <w:szCs w:val="30"/>
        </w:rPr>
        <w:t>.</w:t>
      </w:r>
    </w:p>
    <w:p w:rsidR="00792205" w:rsidRPr="0046688D" w:rsidRDefault="00792205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Расходы на поощрение победителей и участников первого этапа конкурса осуществляются за счет средств местных бюджетов и иных источников, не запрещенных законодательством</w:t>
      </w:r>
      <w:r w:rsidR="00A216A6">
        <w:rPr>
          <w:sz w:val="30"/>
          <w:szCs w:val="30"/>
        </w:rPr>
        <w:t>.</w:t>
      </w:r>
    </w:p>
    <w:p w:rsidR="002C0C64" w:rsidRPr="0046688D" w:rsidRDefault="002C0C64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Победители и участники первого этапа  конкурса также могут быть отмечены специальными призами, подарками</w:t>
      </w:r>
      <w:r w:rsidR="00D270E1" w:rsidRPr="0046688D">
        <w:rPr>
          <w:sz w:val="30"/>
          <w:szCs w:val="30"/>
        </w:rPr>
        <w:t>, дипломами участника</w:t>
      </w:r>
      <w:r w:rsidRPr="0046688D">
        <w:rPr>
          <w:sz w:val="30"/>
          <w:szCs w:val="30"/>
        </w:rPr>
        <w:t>.</w:t>
      </w:r>
    </w:p>
    <w:p w:rsidR="00920E00" w:rsidRPr="0046688D" w:rsidRDefault="00EB3555" w:rsidP="00A216A6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1</w:t>
      </w:r>
      <w:r w:rsidR="001E6CA9">
        <w:rPr>
          <w:sz w:val="30"/>
          <w:szCs w:val="30"/>
        </w:rPr>
        <w:t>2</w:t>
      </w:r>
      <w:r w:rsidRPr="0046688D">
        <w:rPr>
          <w:sz w:val="30"/>
          <w:szCs w:val="30"/>
        </w:rPr>
        <w:t>.</w:t>
      </w:r>
      <w:r w:rsidR="00CE47C8" w:rsidRPr="0046688D">
        <w:rPr>
          <w:sz w:val="30"/>
          <w:szCs w:val="30"/>
        </w:rPr>
        <w:t> </w:t>
      </w:r>
      <w:r w:rsidR="00920E00" w:rsidRPr="0046688D">
        <w:rPr>
          <w:sz w:val="30"/>
          <w:szCs w:val="30"/>
        </w:rPr>
        <w:t xml:space="preserve">Семейная команда-победитель, направляется для участия </w:t>
      </w:r>
      <w:r w:rsidR="001351AC">
        <w:rPr>
          <w:sz w:val="30"/>
          <w:szCs w:val="30"/>
        </w:rPr>
        <w:t xml:space="preserve">             </w:t>
      </w:r>
      <w:r w:rsidR="00920E00" w:rsidRPr="0046688D">
        <w:rPr>
          <w:sz w:val="30"/>
          <w:szCs w:val="30"/>
        </w:rPr>
        <w:t xml:space="preserve">в республиканском конкурсе «Семья года». </w:t>
      </w:r>
    </w:p>
    <w:p w:rsidR="00514851" w:rsidRPr="0046688D" w:rsidRDefault="00CE47C8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lastRenderedPageBreak/>
        <w:t>1</w:t>
      </w:r>
      <w:r w:rsidR="001E6CA9">
        <w:rPr>
          <w:sz w:val="30"/>
          <w:szCs w:val="30"/>
        </w:rPr>
        <w:t>3</w:t>
      </w:r>
      <w:r w:rsidRPr="0046688D">
        <w:rPr>
          <w:sz w:val="30"/>
          <w:szCs w:val="30"/>
        </w:rPr>
        <w:t>.</w:t>
      </w:r>
      <w:r w:rsidR="00EB3555" w:rsidRPr="0046688D">
        <w:rPr>
          <w:sz w:val="30"/>
          <w:szCs w:val="30"/>
        </w:rPr>
        <w:t> </w:t>
      </w:r>
      <w:r w:rsidR="00514851" w:rsidRPr="0046688D">
        <w:rPr>
          <w:sz w:val="30"/>
          <w:szCs w:val="30"/>
        </w:rPr>
        <w:t>Информация о победителях и участниках конкурса размещается в глобальной компьютерной сети Интернет на официальном сайте Минского областного исполнительного комитета.</w:t>
      </w:r>
    </w:p>
    <w:p w:rsidR="00877204" w:rsidRPr="0046688D" w:rsidRDefault="00202975" w:rsidP="0046688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A20651">
        <w:rPr>
          <w:sz w:val="30"/>
          <w:szCs w:val="30"/>
        </w:rPr>
        <w:t>4</w:t>
      </w:r>
      <w:r w:rsidR="00514851" w:rsidRPr="0046688D">
        <w:rPr>
          <w:sz w:val="30"/>
          <w:szCs w:val="30"/>
        </w:rPr>
        <w:t>. </w:t>
      </w:r>
      <w:r w:rsidR="00EB3555" w:rsidRPr="0046688D">
        <w:rPr>
          <w:sz w:val="30"/>
          <w:szCs w:val="30"/>
        </w:rPr>
        <w:t xml:space="preserve">Финансирование расходов, связанных с организацией </w:t>
      </w:r>
      <w:r w:rsidR="00CE47C8" w:rsidRPr="0046688D">
        <w:rPr>
          <w:sz w:val="30"/>
          <w:szCs w:val="30"/>
        </w:rPr>
        <w:t xml:space="preserve">                           </w:t>
      </w:r>
      <w:r w:rsidR="00EB3555" w:rsidRPr="0046688D">
        <w:rPr>
          <w:sz w:val="30"/>
          <w:szCs w:val="30"/>
        </w:rPr>
        <w:t>и</w:t>
      </w:r>
      <w:r w:rsidR="00CE47C8" w:rsidRPr="0046688D">
        <w:rPr>
          <w:sz w:val="30"/>
          <w:szCs w:val="30"/>
        </w:rPr>
        <w:t xml:space="preserve"> </w:t>
      </w:r>
      <w:r w:rsidR="00EB3555" w:rsidRPr="0046688D">
        <w:rPr>
          <w:sz w:val="30"/>
          <w:szCs w:val="30"/>
        </w:rPr>
        <w:t xml:space="preserve">проведением отборочных (зональных) и заключительного областного туров </w:t>
      </w:r>
      <w:r w:rsidR="001F658F" w:rsidRPr="0046688D">
        <w:rPr>
          <w:sz w:val="30"/>
          <w:szCs w:val="30"/>
        </w:rPr>
        <w:t xml:space="preserve">осуществляется </w:t>
      </w:r>
      <w:r w:rsidR="00CE47C8" w:rsidRPr="0046688D">
        <w:rPr>
          <w:sz w:val="30"/>
          <w:szCs w:val="30"/>
        </w:rPr>
        <w:t xml:space="preserve"> </w:t>
      </w:r>
      <w:r w:rsidR="001F658F" w:rsidRPr="0046688D">
        <w:rPr>
          <w:sz w:val="30"/>
          <w:szCs w:val="30"/>
        </w:rPr>
        <w:t>за счет средств, предусмотренных в областном бюджете</w:t>
      </w:r>
      <w:r w:rsidR="006C507A">
        <w:rPr>
          <w:sz w:val="30"/>
          <w:szCs w:val="30"/>
        </w:rPr>
        <w:t xml:space="preserve"> и иных источников, не запрещенных законодательством.</w:t>
      </w:r>
    </w:p>
    <w:p w:rsidR="0047108E" w:rsidRDefault="0047108E" w:rsidP="0046688D">
      <w:pPr>
        <w:ind w:firstLine="709"/>
        <w:jc w:val="both"/>
        <w:rPr>
          <w:sz w:val="30"/>
          <w:szCs w:val="30"/>
        </w:rPr>
      </w:pPr>
    </w:p>
    <w:p w:rsidR="0047108E" w:rsidRDefault="0047108E" w:rsidP="0046688D">
      <w:pPr>
        <w:ind w:firstLine="709"/>
        <w:jc w:val="both"/>
        <w:rPr>
          <w:sz w:val="30"/>
          <w:szCs w:val="30"/>
        </w:rPr>
      </w:pPr>
    </w:p>
    <w:p w:rsidR="0047108E" w:rsidRDefault="0047108E" w:rsidP="0046688D">
      <w:pPr>
        <w:ind w:firstLine="709"/>
        <w:jc w:val="both"/>
        <w:rPr>
          <w:sz w:val="30"/>
          <w:szCs w:val="30"/>
        </w:rPr>
      </w:pPr>
    </w:p>
    <w:p w:rsidR="0047108E" w:rsidRDefault="0047108E" w:rsidP="0046688D">
      <w:pPr>
        <w:ind w:firstLine="709"/>
        <w:jc w:val="both"/>
        <w:rPr>
          <w:sz w:val="30"/>
          <w:szCs w:val="30"/>
        </w:rPr>
      </w:pPr>
    </w:p>
    <w:p w:rsidR="0047108E" w:rsidRDefault="0047108E" w:rsidP="0046688D">
      <w:pPr>
        <w:ind w:firstLine="709"/>
        <w:jc w:val="both"/>
        <w:rPr>
          <w:sz w:val="30"/>
          <w:szCs w:val="30"/>
        </w:rPr>
      </w:pPr>
    </w:p>
    <w:p w:rsidR="0047108E" w:rsidRDefault="0047108E" w:rsidP="0046688D">
      <w:pPr>
        <w:ind w:firstLine="709"/>
        <w:jc w:val="both"/>
        <w:rPr>
          <w:sz w:val="30"/>
          <w:szCs w:val="30"/>
        </w:rPr>
      </w:pPr>
    </w:p>
    <w:sectPr w:rsidR="0047108E" w:rsidSect="00710508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97" w:rsidRDefault="00115597" w:rsidP="00F30436">
      <w:r>
        <w:separator/>
      </w:r>
    </w:p>
  </w:endnote>
  <w:endnote w:type="continuationSeparator" w:id="0">
    <w:p w:rsidR="00115597" w:rsidRDefault="00115597" w:rsidP="00F3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97" w:rsidRDefault="00115597" w:rsidP="00F30436">
      <w:r>
        <w:separator/>
      </w:r>
    </w:p>
  </w:footnote>
  <w:footnote w:type="continuationSeparator" w:id="0">
    <w:p w:rsidR="00115597" w:rsidRDefault="00115597" w:rsidP="00F30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55" w:rsidRPr="0046688D" w:rsidRDefault="00EB3555" w:rsidP="006D57B9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46688D">
      <w:rPr>
        <w:rStyle w:val="a5"/>
        <w:sz w:val="26"/>
        <w:szCs w:val="26"/>
      </w:rPr>
      <w:fldChar w:fldCharType="begin"/>
    </w:r>
    <w:r w:rsidRPr="0046688D">
      <w:rPr>
        <w:rStyle w:val="a5"/>
        <w:sz w:val="26"/>
        <w:szCs w:val="26"/>
      </w:rPr>
      <w:instrText xml:space="preserve">PAGE  </w:instrText>
    </w:r>
    <w:r w:rsidRPr="0046688D">
      <w:rPr>
        <w:rStyle w:val="a5"/>
        <w:sz w:val="26"/>
        <w:szCs w:val="26"/>
      </w:rPr>
      <w:fldChar w:fldCharType="separate"/>
    </w:r>
    <w:r w:rsidR="0076239E">
      <w:rPr>
        <w:rStyle w:val="a5"/>
        <w:noProof/>
        <w:sz w:val="26"/>
        <w:szCs w:val="26"/>
      </w:rPr>
      <w:t>4</w:t>
    </w:r>
    <w:r w:rsidRPr="0046688D">
      <w:rPr>
        <w:rStyle w:val="a5"/>
        <w:sz w:val="26"/>
        <w:szCs w:val="26"/>
      </w:rPr>
      <w:fldChar w:fldCharType="end"/>
    </w:r>
  </w:p>
  <w:p w:rsidR="00EB3555" w:rsidRPr="00F30436" w:rsidRDefault="00EB3555">
    <w:pPr>
      <w:pStyle w:val="a3"/>
      <w:jc w:val="center"/>
      <w:rPr>
        <w:sz w:val="28"/>
        <w:szCs w:val="28"/>
      </w:rPr>
    </w:pPr>
  </w:p>
  <w:p w:rsidR="00EB3555" w:rsidRDefault="00EB35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D8"/>
    <w:rsid w:val="0002438C"/>
    <w:rsid w:val="00037654"/>
    <w:rsid w:val="00044A86"/>
    <w:rsid w:val="000520E2"/>
    <w:rsid w:val="00061EB5"/>
    <w:rsid w:val="00075CC9"/>
    <w:rsid w:val="00085981"/>
    <w:rsid w:val="000B6340"/>
    <w:rsid w:val="000C5865"/>
    <w:rsid w:val="000C6831"/>
    <w:rsid w:val="000D3C7F"/>
    <w:rsid w:val="000D7C41"/>
    <w:rsid w:val="000E6566"/>
    <w:rsid w:val="00115065"/>
    <w:rsid w:val="00115597"/>
    <w:rsid w:val="00121627"/>
    <w:rsid w:val="001344B7"/>
    <w:rsid w:val="001351AC"/>
    <w:rsid w:val="001665CB"/>
    <w:rsid w:val="001B6D36"/>
    <w:rsid w:val="001C2751"/>
    <w:rsid w:val="001C6CB4"/>
    <w:rsid w:val="001E6CA9"/>
    <w:rsid w:val="001F37E3"/>
    <w:rsid w:val="001F658F"/>
    <w:rsid w:val="00202975"/>
    <w:rsid w:val="0020793F"/>
    <w:rsid w:val="002172C2"/>
    <w:rsid w:val="00240933"/>
    <w:rsid w:val="002609E6"/>
    <w:rsid w:val="002712B2"/>
    <w:rsid w:val="002A7B6C"/>
    <w:rsid w:val="002C0C64"/>
    <w:rsid w:val="002F3DB2"/>
    <w:rsid w:val="002F5128"/>
    <w:rsid w:val="00300294"/>
    <w:rsid w:val="00316460"/>
    <w:rsid w:val="003261CE"/>
    <w:rsid w:val="0033247A"/>
    <w:rsid w:val="00374319"/>
    <w:rsid w:val="003B25B2"/>
    <w:rsid w:val="003C3B1E"/>
    <w:rsid w:val="003D187F"/>
    <w:rsid w:val="003D6BEC"/>
    <w:rsid w:val="003E09BA"/>
    <w:rsid w:val="004062AF"/>
    <w:rsid w:val="00444AE7"/>
    <w:rsid w:val="0046688D"/>
    <w:rsid w:val="0047108E"/>
    <w:rsid w:val="00480A24"/>
    <w:rsid w:val="0048489E"/>
    <w:rsid w:val="004C19A5"/>
    <w:rsid w:val="004C7FDA"/>
    <w:rsid w:val="00514851"/>
    <w:rsid w:val="005254F7"/>
    <w:rsid w:val="00546EC9"/>
    <w:rsid w:val="005532FD"/>
    <w:rsid w:val="00563648"/>
    <w:rsid w:val="005639AF"/>
    <w:rsid w:val="00580C88"/>
    <w:rsid w:val="005930A7"/>
    <w:rsid w:val="00595066"/>
    <w:rsid w:val="00595D85"/>
    <w:rsid w:val="005A15F8"/>
    <w:rsid w:val="005A1820"/>
    <w:rsid w:val="005A1C1A"/>
    <w:rsid w:val="005B5C4F"/>
    <w:rsid w:val="005E10B9"/>
    <w:rsid w:val="005F27E4"/>
    <w:rsid w:val="00602D7E"/>
    <w:rsid w:val="00605EA4"/>
    <w:rsid w:val="00625D00"/>
    <w:rsid w:val="00643E5E"/>
    <w:rsid w:val="00664D73"/>
    <w:rsid w:val="006A1558"/>
    <w:rsid w:val="006B0F66"/>
    <w:rsid w:val="006C507A"/>
    <w:rsid w:val="006D3F49"/>
    <w:rsid w:val="006D57B9"/>
    <w:rsid w:val="006E3823"/>
    <w:rsid w:val="006E47D8"/>
    <w:rsid w:val="006E5789"/>
    <w:rsid w:val="006E6ADA"/>
    <w:rsid w:val="00705EFC"/>
    <w:rsid w:val="00710508"/>
    <w:rsid w:val="0072355E"/>
    <w:rsid w:val="0075214E"/>
    <w:rsid w:val="0076239E"/>
    <w:rsid w:val="00762A29"/>
    <w:rsid w:val="00767376"/>
    <w:rsid w:val="00776039"/>
    <w:rsid w:val="00781C38"/>
    <w:rsid w:val="007861DD"/>
    <w:rsid w:val="00792205"/>
    <w:rsid w:val="007B2A0F"/>
    <w:rsid w:val="007E3C19"/>
    <w:rsid w:val="007E50DC"/>
    <w:rsid w:val="007F0DEC"/>
    <w:rsid w:val="007F646C"/>
    <w:rsid w:val="0080160B"/>
    <w:rsid w:val="00817C91"/>
    <w:rsid w:val="00833B3A"/>
    <w:rsid w:val="00851ED2"/>
    <w:rsid w:val="00866F33"/>
    <w:rsid w:val="00872C5B"/>
    <w:rsid w:val="00877204"/>
    <w:rsid w:val="00896FF2"/>
    <w:rsid w:val="008E638B"/>
    <w:rsid w:val="008F4359"/>
    <w:rsid w:val="00901F89"/>
    <w:rsid w:val="00904753"/>
    <w:rsid w:val="00920E00"/>
    <w:rsid w:val="00934524"/>
    <w:rsid w:val="00940579"/>
    <w:rsid w:val="009504EF"/>
    <w:rsid w:val="009539B7"/>
    <w:rsid w:val="00957B6D"/>
    <w:rsid w:val="009749EB"/>
    <w:rsid w:val="00980855"/>
    <w:rsid w:val="009820EF"/>
    <w:rsid w:val="00983359"/>
    <w:rsid w:val="00985481"/>
    <w:rsid w:val="009B5BD4"/>
    <w:rsid w:val="009D36FD"/>
    <w:rsid w:val="00A04F02"/>
    <w:rsid w:val="00A20651"/>
    <w:rsid w:val="00A216A6"/>
    <w:rsid w:val="00A3086C"/>
    <w:rsid w:val="00A3423D"/>
    <w:rsid w:val="00A43AAF"/>
    <w:rsid w:val="00A44C63"/>
    <w:rsid w:val="00A467BF"/>
    <w:rsid w:val="00A8311B"/>
    <w:rsid w:val="00AB14D5"/>
    <w:rsid w:val="00AE10FC"/>
    <w:rsid w:val="00B128AD"/>
    <w:rsid w:val="00B16449"/>
    <w:rsid w:val="00B201A1"/>
    <w:rsid w:val="00B2762D"/>
    <w:rsid w:val="00B27CF0"/>
    <w:rsid w:val="00B5548F"/>
    <w:rsid w:val="00B56781"/>
    <w:rsid w:val="00B70873"/>
    <w:rsid w:val="00B73120"/>
    <w:rsid w:val="00B90E98"/>
    <w:rsid w:val="00BD7277"/>
    <w:rsid w:val="00C03884"/>
    <w:rsid w:val="00C25ECD"/>
    <w:rsid w:val="00C4489C"/>
    <w:rsid w:val="00C45D87"/>
    <w:rsid w:val="00C64D1D"/>
    <w:rsid w:val="00C81CE6"/>
    <w:rsid w:val="00C836CC"/>
    <w:rsid w:val="00C85021"/>
    <w:rsid w:val="00C87380"/>
    <w:rsid w:val="00C874F1"/>
    <w:rsid w:val="00C87879"/>
    <w:rsid w:val="00C91D50"/>
    <w:rsid w:val="00CA094E"/>
    <w:rsid w:val="00CB4308"/>
    <w:rsid w:val="00CD0CE4"/>
    <w:rsid w:val="00CE47C8"/>
    <w:rsid w:val="00CE567C"/>
    <w:rsid w:val="00CF1C3A"/>
    <w:rsid w:val="00CF41A6"/>
    <w:rsid w:val="00D1462D"/>
    <w:rsid w:val="00D24A81"/>
    <w:rsid w:val="00D270E1"/>
    <w:rsid w:val="00D61768"/>
    <w:rsid w:val="00D62743"/>
    <w:rsid w:val="00D7310B"/>
    <w:rsid w:val="00D86356"/>
    <w:rsid w:val="00D94F35"/>
    <w:rsid w:val="00DA409C"/>
    <w:rsid w:val="00DB11AE"/>
    <w:rsid w:val="00DD4295"/>
    <w:rsid w:val="00DE2751"/>
    <w:rsid w:val="00E06D1C"/>
    <w:rsid w:val="00E32BA8"/>
    <w:rsid w:val="00E358DF"/>
    <w:rsid w:val="00E36E1D"/>
    <w:rsid w:val="00E46774"/>
    <w:rsid w:val="00E56B08"/>
    <w:rsid w:val="00E64A4E"/>
    <w:rsid w:val="00E7492E"/>
    <w:rsid w:val="00E75B46"/>
    <w:rsid w:val="00E91F23"/>
    <w:rsid w:val="00EB3555"/>
    <w:rsid w:val="00EC1B74"/>
    <w:rsid w:val="00ED36EE"/>
    <w:rsid w:val="00EE1D2A"/>
    <w:rsid w:val="00EE26C9"/>
    <w:rsid w:val="00EE6D1D"/>
    <w:rsid w:val="00F034BA"/>
    <w:rsid w:val="00F30436"/>
    <w:rsid w:val="00F34B66"/>
    <w:rsid w:val="00F8067F"/>
    <w:rsid w:val="00F86895"/>
    <w:rsid w:val="00F9141A"/>
    <w:rsid w:val="00FA10EA"/>
    <w:rsid w:val="00FA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D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E47D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03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E47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7D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47D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6E47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E47D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E47D8"/>
    <w:rPr>
      <w:rFonts w:cs="Times New Roman"/>
    </w:rPr>
  </w:style>
  <w:style w:type="paragraph" w:styleId="a6">
    <w:name w:val="Normal (Web)"/>
    <w:basedOn w:val="a"/>
    <w:uiPriority w:val="99"/>
    <w:rsid w:val="006E47D8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6E47D8"/>
    <w:rPr>
      <w:rFonts w:cs="Times New Roman"/>
      <w:b/>
    </w:rPr>
  </w:style>
  <w:style w:type="character" w:styleId="a8">
    <w:name w:val="Hyperlink"/>
    <w:basedOn w:val="a0"/>
    <w:uiPriority w:val="99"/>
    <w:rsid w:val="006E47D8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F304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3043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3743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74319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03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d">
    <w:name w:val="Table Grid"/>
    <w:basedOn w:val="a1"/>
    <w:locked/>
    <w:rsid w:val="00D24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D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E47D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03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E47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7D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47D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6E47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E47D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E47D8"/>
    <w:rPr>
      <w:rFonts w:cs="Times New Roman"/>
    </w:rPr>
  </w:style>
  <w:style w:type="paragraph" w:styleId="a6">
    <w:name w:val="Normal (Web)"/>
    <w:basedOn w:val="a"/>
    <w:uiPriority w:val="99"/>
    <w:rsid w:val="006E47D8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6E47D8"/>
    <w:rPr>
      <w:rFonts w:cs="Times New Roman"/>
      <w:b/>
    </w:rPr>
  </w:style>
  <w:style w:type="character" w:styleId="a8">
    <w:name w:val="Hyperlink"/>
    <w:basedOn w:val="a0"/>
    <w:uiPriority w:val="99"/>
    <w:rsid w:val="006E47D8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F304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3043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3743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74319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03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d">
    <w:name w:val="Table Grid"/>
    <w:basedOn w:val="a1"/>
    <w:locked/>
    <w:rsid w:val="00D24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06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E9AA7AFEFAE04AC93DD685282F332B01EDBC21564330FA993625345632C3A5B2DEE107A7409AB94B7E5DA9C1656CF4792A8CAD32AA03C6BAAC45E32t1c8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65584-819E-41F0-A618-A1196A32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Коноплина Зоя Петровна</dc:creator>
  <cp:lastModifiedBy>Вощило Людмила Адамовна</cp:lastModifiedBy>
  <cp:revision>20</cp:revision>
  <cp:lastPrinted>2022-03-31T14:47:00Z</cp:lastPrinted>
  <dcterms:created xsi:type="dcterms:W3CDTF">2022-04-05T14:42:00Z</dcterms:created>
  <dcterms:modified xsi:type="dcterms:W3CDTF">2022-04-14T09:27:00Z</dcterms:modified>
</cp:coreProperties>
</file>